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71A" w:rsidRDefault="009D7A34">
      <w:pPr>
        <w:framePr w:wrap="auto" w:yAlign="inline"/>
        <w:jc w:val="center"/>
        <w:rPr>
          <w:rFonts w:ascii="Times New Roman" w:eastAsia="方正小标宋简体" w:hAnsi="Times New Roman" w:cs="Times New Roman" w:hint="default"/>
          <w:color w:val="auto"/>
          <w:sz w:val="44"/>
          <w:szCs w:val="44"/>
          <w:lang w:val="zh-TW"/>
        </w:rPr>
      </w:pPr>
      <w:r>
        <w:rPr>
          <w:rFonts w:ascii="Times New Roman" w:eastAsia="方正小标宋简体" w:hAnsi="Times New Roman" w:cs="Times New Roman"/>
          <w:color w:val="auto"/>
          <w:sz w:val="44"/>
          <w:szCs w:val="44"/>
          <w:lang w:val="zh-TW" w:eastAsia="zh-TW"/>
        </w:rPr>
        <w:t>关于举办</w:t>
      </w:r>
      <w:r>
        <w:rPr>
          <w:rFonts w:ascii="Times New Roman" w:eastAsia="方正小标宋简体" w:hAnsi="Times New Roman" w:cs="Times New Roman"/>
          <w:color w:val="auto"/>
          <w:sz w:val="44"/>
          <w:szCs w:val="44"/>
          <w:lang w:val="zh-TW"/>
        </w:rPr>
        <w:t>衢州学院大学生摄影竞赛</w:t>
      </w:r>
    </w:p>
    <w:p w:rsidR="006E171A" w:rsidRDefault="009D7A34">
      <w:pPr>
        <w:framePr w:wrap="auto" w:yAlign="inline"/>
        <w:jc w:val="center"/>
        <w:rPr>
          <w:rFonts w:ascii="仿宋" w:eastAsia="仿宋" w:hAnsi="仿宋" w:cs="仿宋" w:hint="default"/>
          <w:b/>
          <w:bCs/>
          <w:color w:val="000000" w:themeColor="text1"/>
          <w:kern w:val="0"/>
          <w:sz w:val="32"/>
          <w:szCs w:val="32"/>
          <w:lang w:val="zh-TW" w:eastAsia="zh-TW"/>
        </w:rPr>
      </w:pPr>
      <w:r>
        <w:rPr>
          <w:rFonts w:ascii="Times New Roman" w:eastAsia="方正小标宋简体" w:hAnsi="Times New Roman" w:cs="Times New Roman"/>
          <w:color w:val="auto"/>
          <w:sz w:val="44"/>
          <w:szCs w:val="44"/>
          <w:lang w:val="zh-TW"/>
        </w:rPr>
        <w:t>暨</w:t>
      </w:r>
      <w:r>
        <w:rPr>
          <w:rFonts w:ascii="Times New Roman" w:eastAsia="方正小标宋简体" w:hAnsi="Times New Roman" w:cs="Times New Roman"/>
          <w:color w:val="auto"/>
          <w:sz w:val="44"/>
          <w:szCs w:val="44"/>
          <w:lang w:val="zh-TW" w:eastAsia="zh-TW"/>
        </w:rPr>
        <w:t>第</w:t>
      </w:r>
      <w:r>
        <w:rPr>
          <w:rFonts w:ascii="Times New Roman" w:eastAsia="方正小标宋简体" w:hAnsi="Times New Roman" w:cs="Times New Roman"/>
          <w:color w:val="auto"/>
          <w:sz w:val="44"/>
          <w:szCs w:val="44"/>
        </w:rPr>
        <w:t>八</w:t>
      </w:r>
      <w:r>
        <w:rPr>
          <w:rFonts w:ascii="Times New Roman" w:eastAsia="方正小标宋简体" w:hAnsi="Times New Roman" w:cs="Times New Roman"/>
          <w:color w:val="auto"/>
          <w:sz w:val="44"/>
          <w:szCs w:val="44"/>
          <w:lang w:val="zh-TW" w:eastAsia="zh-TW"/>
        </w:rPr>
        <w:t>届省大学生摄影竞赛</w:t>
      </w:r>
      <w:r>
        <w:rPr>
          <w:rFonts w:ascii="Times New Roman" w:eastAsia="方正小标宋简体" w:hAnsi="Times New Roman" w:cs="Times New Roman"/>
          <w:color w:val="auto"/>
          <w:sz w:val="44"/>
          <w:szCs w:val="44"/>
          <w:lang w:val="zh-TW"/>
        </w:rPr>
        <w:t>选拔赛</w:t>
      </w:r>
      <w:r>
        <w:rPr>
          <w:rFonts w:ascii="Times New Roman" w:eastAsia="方正小标宋简体" w:hAnsi="Times New Roman" w:cs="Times New Roman"/>
          <w:color w:val="auto"/>
          <w:sz w:val="44"/>
          <w:szCs w:val="44"/>
          <w:lang w:val="zh-TW" w:eastAsia="zh-TW"/>
        </w:rPr>
        <w:t>的通知</w:t>
      </w:r>
    </w:p>
    <w:p w:rsidR="006E171A" w:rsidRDefault="006E171A">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ascii="仿宋" w:eastAsia="仿宋" w:hAnsi="仿宋" w:cs="仿宋" w:hint="default"/>
          <w:color w:val="000000" w:themeColor="text1"/>
          <w:kern w:val="0"/>
          <w:sz w:val="32"/>
          <w:szCs w:val="32"/>
          <w:lang w:val="zh-TW" w:eastAsia="zh-TW"/>
        </w:rPr>
      </w:pP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Fonts w:ascii="仿宋" w:eastAsia="仿宋" w:hAnsi="仿宋" w:cs="仿宋" w:hint="default"/>
          <w:color w:val="000000" w:themeColor="text1"/>
          <w:kern w:val="0"/>
          <w:sz w:val="32"/>
          <w:szCs w:val="32"/>
        </w:rPr>
      </w:pPr>
      <w:r>
        <w:rPr>
          <w:rFonts w:ascii="仿宋" w:eastAsia="仿宋" w:hAnsi="仿宋" w:cs="仿宋"/>
          <w:color w:val="000000" w:themeColor="text1"/>
          <w:kern w:val="0"/>
          <w:sz w:val="32"/>
          <w:szCs w:val="32"/>
          <w:lang w:val="zh-TW" w:eastAsia="zh-TW"/>
        </w:rPr>
        <w:t>为丰富大学校园文化</w:t>
      </w:r>
      <w:r>
        <w:rPr>
          <w:rFonts w:ascii="仿宋" w:eastAsia="仿宋" w:hAnsi="仿宋" w:cs="仿宋"/>
          <w:color w:val="000000" w:themeColor="text1"/>
          <w:kern w:val="0"/>
          <w:sz w:val="32"/>
          <w:szCs w:val="32"/>
        </w:rPr>
        <w:t>,</w:t>
      </w:r>
      <w:r>
        <w:rPr>
          <w:rFonts w:ascii="仿宋" w:eastAsia="仿宋" w:hAnsi="仿宋" w:cs="仿宋"/>
          <w:color w:val="000000" w:themeColor="text1"/>
          <w:kern w:val="0"/>
          <w:sz w:val="32"/>
          <w:szCs w:val="32"/>
          <w:lang w:val="zh-TW" w:eastAsia="zh-TW"/>
        </w:rPr>
        <w:t>提高大学生摄影鉴赏能力和创作水平，推动摄影专业人才的培养和公共艺术教育的发展，促进课程体系和教学内容的改革，经研究，决定于</w:t>
      </w:r>
      <w:r>
        <w:rPr>
          <w:rFonts w:ascii="仿宋" w:eastAsia="仿宋" w:hAnsi="仿宋" w:cs="仿宋"/>
          <w:color w:val="000000" w:themeColor="text1"/>
          <w:kern w:val="0"/>
          <w:sz w:val="32"/>
          <w:szCs w:val="32"/>
        </w:rPr>
        <w:t>2020</w:t>
      </w:r>
      <w:r>
        <w:rPr>
          <w:rFonts w:ascii="仿宋" w:eastAsia="仿宋" w:hAnsi="仿宋" w:cs="仿宋"/>
          <w:color w:val="000000" w:themeColor="text1"/>
          <w:kern w:val="0"/>
          <w:sz w:val="32"/>
          <w:szCs w:val="32"/>
          <w:lang w:val="zh-TW" w:eastAsia="zh-TW"/>
        </w:rPr>
        <w:t>年</w:t>
      </w:r>
      <w:r>
        <w:rPr>
          <w:rFonts w:ascii="仿宋" w:eastAsia="仿宋" w:hAnsi="仿宋" w:cs="仿宋"/>
          <w:color w:val="000000" w:themeColor="text1"/>
          <w:kern w:val="0"/>
          <w:sz w:val="32"/>
          <w:szCs w:val="32"/>
        </w:rPr>
        <w:t>5</w:t>
      </w:r>
      <w:r>
        <w:rPr>
          <w:rFonts w:ascii="仿宋" w:eastAsia="仿宋" w:hAnsi="仿宋" w:cs="仿宋"/>
          <w:color w:val="000000" w:themeColor="text1"/>
          <w:kern w:val="0"/>
          <w:sz w:val="32"/>
          <w:szCs w:val="32"/>
          <w:lang w:val="zh-TW" w:eastAsia="zh-TW"/>
        </w:rPr>
        <w:t>月至</w:t>
      </w:r>
      <w:r>
        <w:rPr>
          <w:rFonts w:ascii="仿宋" w:eastAsia="仿宋" w:hAnsi="仿宋" w:cs="仿宋"/>
          <w:color w:val="000000" w:themeColor="text1"/>
          <w:kern w:val="0"/>
          <w:sz w:val="32"/>
          <w:szCs w:val="32"/>
        </w:rPr>
        <w:t>11</w:t>
      </w:r>
      <w:r>
        <w:rPr>
          <w:rFonts w:ascii="仿宋" w:eastAsia="仿宋" w:hAnsi="仿宋" w:cs="仿宋"/>
          <w:color w:val="000000" w:themeColor="text1"/>
          <w:kern w:val="0"/>
          <w:sz w:val="32"/>
          <w:szCs w:val="32"/>
          <w:lang w:val="zh-TW" w:eastAsia="zh-TW"/>
        </w:rPr>
        <w:t>月举办第</w:t>
      </w:r>
      <w:r>
        <w:rPr>
          <w:rFonts w:ascii="仿宋" w:eastAsia="仿宋" w:hAnsi="仿宋" w:cs="仿宋"/>
          <w:color w:val="000000" w:themeColor="text1"/>
          <w:kern w:val="0"/>
          <w:sz w:val="32"/>
          <w:szCs w:val="32"/>
        </w:rPr>
        <w:t>八</w:t>
      </w:r>
      <w:r>
        <w:rPr>
          <w:rFonts w:ascii="仿宋" w:eastAsia="仿宋" w:hAnsi="仿宋" w:cs="仿宋"/>
          <w:color w:val="000000" w:themeColor="text1"/>
          <w:kern w:val="0"/>
          <w:sz w:val="32"/>
          <w:szCs w:val="32"/>
          <w:lang w:val="zh-TW" w:eastAsia="zh-TW"/>
        </w:rPr>
        <w:t>届浙江省大学生摄影竞赛。</w:t>
      </w:r>
      <w:r>
        <w:rPr>
          <w:rFonts w:ascii="仿宋" w:eastAsia="仿宋" w:hAnsi="仿宋" w:cs="仿宋"/>
          <w:color w:val="000000" w:themeColor="text1"/>
          <w:kern w:val="0"/>
          <w:sz w:val="32"/>
          <w:szCs w:val="32"/>
        </w:rPr>
        <w:t>现将有关事项通知如下：</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ascii="仿宋" w:eastAsia="仿宋" w:hAnsi="仿宋" w:cs="仿宋" w:hint="default"/>
          <w:color w:val="000000" w:themeColor="text1"/>
          <w:kern w:val="0"/>
          <w:sz w:val="32"/>
          <w:szCs w:val="32"/>
          <w:lang w:val="zh-TW" w:eastAsia="zh-TW"/>
        </w:rPr>
      </w:pPr>
      <w:r>
        <w:rPr>
          <w:rFonts w:ascii="黑体" w:eastAsia="黑体" w:hAnsi="黑体" w:cs="黑体"/>
          <w:color w:val="000000" w:themeColor="text1"/>
          <w:kern w:val="0"/>
          <w:sz w:val="32"/>
          <w:szCs w:val="32"/>
          <w:lang w:val="zh-TW" w:eastAsia="zh-TW"/>
        </w:rPr>
        <w:t>一、竞赛主题</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lang w:val="zh-TW"/>
        </w:rPr>
      </w:pPr>
      <w:r>
        <w:rPr>
          <w:rFonts w:ascii="仿宋" w:eastAsia="仿宋" w:hAnsi="仿宋" w:cs="仿宋"/>
          <w:color w:val="000000" w:themeColor="text1"/>
          <w:sz w:val="32"/>
          <w:szCs w:val="32"/>
          <w:lang w:val="zh-TW"/>
        </w:rPr>
        <w:t>“我的校园·我的家”</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lang w:val="zh-TW"/>
        </w:rPr>
      </w:pPr>
      <w:r>
        <w:rPr>
          <w:rFonts w:ascii="仿宋" w:eastAsia="仿宋" w:hAnsi="仿宋" w:cs="仿宋"/>
          <w:color w:val="000000" w:themeColor="text1"/>
          <w:sz w:val="32"/>
          <w:szCs w:val="32"/>
          <w:lang w:val="zh-TW"/>
        </w:rPr>
        <w:t>家</w:t>
      </w:r>
      <w:r>
        <w:rPr>
          <w:rFonts w:ascii="仿宋" w:eastAsia="仿宋" w:hAnsi="仿宋" w:cs="仿宋"/>
          <w:color w:val="000000" w:themeColor="text1"/>
          <w:sz w:val="32"/>
          <w:szCs w:val="32"/>
        </w:rPr>
        <w:t>与</w:t>
      </w:r>
      <w:r>
        <w:rPr>
          <w:rFonts w:ascii="仿宋" w:eastAsia="仿宋" w:hAnsi="仿宋" w:cs="仿宋"/>
          <w:color w:val="000000" w:themeColor="text1"/>
          <w:sz w:val="32"/>
          <w:szCs w:val="32"/>
          <w:lang w:val="zh-TW"/>
        </w:rPr>
        <w:t>校园不仅是空间上的存在，更多承载着</w:t>
      </w:r>
      <w:r>
        <w:rPr>
          <w:rFonts w:ascii="仿宋" w:eastAsia="仿宋" w:hAnsi="仿宋" w:cs="仿宋"/>
          <w:color w:val="000000" w:themeColor="text1"/>
          <w:sz w:val="32"/>
          <w:szCs w:val="32"/>
        </w:rPr>
        <w:t>人们</w:t>
      </w:r>
      <w:r>
        <w:rPr>
          <w:rFonts w:ascii="仿宋" w:eastAsia="仿宋" w:hAnsi="仿宋" w:cs="仿宋"/>
          <w:color w:val="000000" w:themeColor="text1"/>
          <w:sz w:val="32"/>
          <w:szCs w:val="32"/>
          <w:lang w:val="zh-TW"/>
        </w:rPr>
        <w:t>对生活的热爱和精神的寄托。鼓励用镜头记录值得回味的生活印记和温暖瞬间，凝聚抗</w:t>
      </w:r>
      <w:proofErr w:type="gramStart"/>
      <w:r>
        <w:rPr>
          <w:rFonts w:ascii="仿宋" w:eastAsia="仿宋" w:hAnsi="仿宋" w:cs="仿宋"/>
          <w:color w:val="000000" w:themeColor="text1"/>
          <w:sz w:val="32"/>
          <w:szCs w:val="32"/>
          <w:lang w:val="zh-TW"/>
        </w:rPr>
        <w:t>疫</w:t>
      </w:r>
      <w:proofErr w:type="gramEnd"/>
      <w:r>
        <w:rPr>
          <w:rFonts w:ascii="仿宋" w:eastAsia="仿宋" w:hAnsi="仿宋" w:cs="仿宋"/>
          <w:color w:val="000000" w:themeColor="text1"/>
          <w:sz w:val="32"/>
          <w:szCs w:val="32"/>
          <w:lang w:val="zh-TW"/>
        </w:rPr>
        <w:t>力量，以大学生的视角传递人间</w:t>
      </w:r>
      <w:r>
        <w:rPr>
          <w:rFonts w:ascii="仿宋" w:eastAsia="仿宋" w:hAnsi="仿宋" w:cs="仿宋"/>
          <w:color w:val="000000" w:themeColor="text1"/>
          <w:sz w:val="32"/>
          <w:szCs w:val="32"/>
        </w:rPr>
        <w:t>真情</w:t>
      </w:r>
      <w:r>
        <w:rPr>
          <w:rFonts w:ascii="仿宋" w:eastAsia="仿宋" w:hAnsi="仿宋" w:cs="仿宋"/>
          <w:color w:val="000000" w:themeColor="text1"/>
          <w:sz w:val="32"/>
          <w:szCs w:val="32"/>
          <w:lang w:val="zh-TW"/>
        </w:rPr>
        <w:t>与正能量。</w:t>
      </w:r>
      <w:r>
        <w:rPr>
          <w:rFonts w:ascii="仿宋" w:eastAsia="仿宋" w:hAnsi="仿宋" w:cs="仿宋"/>
          <w:color w:val="000000" w:themeColor="text1"/>
          <w:sz w:val="32"/>
          <w:szCs w:val="32"/>
        </w:rPr>
        <w:t>作品</w:t>
      </w:r>
      <w:r>
        <w:rPr>
          <w:rFonts w:ascii="仿宋" w:eastAsia="仿宋" w:hAnsi="仿宋" w:cs="仿宋"/>
          <w:color w:val="000000" w:themeColor="text1"/>
          <w:sz w:val="32"/>
          <w:szCs w:val="32"/>
          <w:lang w:val="zh-TW"/>
        </w:rPr>
        <w:t>可以是对客观世界的观察思考，主观情感在影像中的诠释，</w:t>
      </w:r>
      <w:r>
        <w:rPr>
          <w:rFonts w:ascii="仿宋" w:eastAsia="仿宋" w:hAnsi="仿宋" w:cs="仿宋"/>
          <w:color w:val="000000" w:themeColor="text1"/>
          <w:sz w:val="32"/>
          <w:szCs w:val="32"/>
        </w:rPr>
        <w:t>也</w:t>
      </w:r>
      <w:r>
        <w:rPr>
          <w:rFonts w:ascii="仿宋" w:eastAsia="仿宋" w:hAnsi="仿宋" w:cs="仿宋"/>
          <w:color w:val="000000" w:themeColor="text1"/>
          <w:sz w:val="32"/>
          <w:szCs w:val="32"/>
          <w:lang w:val="zh-TW"/>
        </w:rPr>
        <w:t>可以是对某种情感的沉浸。</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ascii="仿宋" w:eastAsia="仿宋" w:hAnsi="仿宋" w:cs="仿宋" w:hint="default"/>
          <w:b/>
          <w:bCs/>
          <w:color w:val="000000" w:themeColor="text1"/>
          <w:kern w:val="0"/>
          <w:sz w:val="32"/>
          <w:szCs w:val="32"/>
          <w:lang w:val="zh-TW" w:eastAsia="zh-TW"/>
        </w:rPr>
      </w:pPr>
      <w:r>
        <w:rPr>
          <w:rFonts w:ascii="黑体" w:eastAsia="黑体" w:hAnsi="黑体" w:cs="黑体"/>
          <w:color w:val="000000" w:themeColor="text1"/>
          <w:kern w:val="0"/>
          <w:sz w:val="32"/>
          <w:szCs w:val="32"/>
          <w:lang w:val="zh-TW"/>
        </w:rPr>
        <w:t>二</w:t>
      </w:r>
      <w:r>
        <w:rPr>
          <w:rFonts w:ascii="黑体" w:eastAsia="黑体" w:hAnsi="黑体" w:cs="黑体"/>
          <w:color w:val="000000" w:themeColor="text1"/>
          <w:kern w:val="0"/>
          <w:sz w:val="32"/>
          <w:szCs w:val="32"/>
          <w:lang w:val="zh-TW" w:eastAsia="zh-TW"/>
        </w:rPr>
        <w:t>、参赛细则</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lang w:val="zh-TW" w:eastAsia="zh-TW"/>
        </w:rPr>
      </w:pPr>
      <w:r>
        <w:rPr>
          <w:rFonts w:ascii="仿宋" w:eastAsia="仿宋" w:hAnsi="仿宋" w:cs="仿宋"/>
          <w:color w:val="000000" w:themeColor="text1"/>
          <w:sz w:val="32"/>
          <w:szCs w:val="32"/>
          <w:lang w:val="zh-TW" w:eastAsia="zh-TW"/>
        </w:rPr>
        <w:t>（一）作品分类</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Fonts w:ascii="仿宋" w:eastAsia="仿宋" w:hAnsi="仿宋" w:cs="仿宋" w:hint="default"/>
          <w:color w:val="000000" w:themeColor="text1"/>
          <w:kern w:val="0"/>
          <w:sz w:val="32"/>
          <w:szCs w:val="32"/>
          <w:lang w:val="zh-TW"/>
        </w:rPr>
      </w:pPr>
      <w:r>
        <w:rPr>
          <w:rFonts w:ascii="仿宋" w:eastAsia="仿宋" w:hAnsi="仿宋" w:cs="仿宋"/>
          <w:color w:val="000000" w:themeColor="text1"/>
          <w:kern w:val="0"/>
          <w:sz w:val="32"/>
          <w:szCs w:val="32"/>
          <w:lang w:val="zh-TW" w:eastAsia="zh-TW"/>
        </w:rPr>
        <w:t>本届竞赛分专业组、非专业组、留学生组、微视频组。</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Fonts w:ascii="仿宋" w:eastAsia="仿宋" w:hAnsi="仿宋" w:cs="仿宋" w:hint="default"/>
          <w:color w:val="000000" w:themeColor="text1"/>
          <w:sz w:val="32"/>
          <w:szCs w:val="32"/>
          <w:u w:color="FF40FF"/>
          <w:lang w:val="zh-TW" w:eastAsia="zh-TW"/>
        </w:rPr>
      </w:pPr>
      <w:r>
        <w:rPr>
          <w:rFonts w:ascii="仿宋" w:eastAsia="仿宋" w:hAnsi="仿宋" w:cs="仿宋"/>
          <w:color w:val="000000" w:themeColor="text1"/>
          <w:kern w:val="0"/>
          <w:sz w:val="32"/>
          <w:szCs w:val="32"/>
          <w:lang w:val="zh-TW" w:eastAsia="zh-TW"/>
        </w:rPr>
        <w:t>专业组、非专业组、</w:t>
      </w:r>
      <w:r>
        <w:rPr>
          <w:rFonts w:ascii="仿宋" w:eastAsia="仿宋" w:hAnsi="仿宋" w:cs="仿宋"/>
          <w:color w:val="000000" w:themeColor="text1"/>
          <w:kern w:val="0"/>
          <w:sz w:val="32"/>
          <w:szCs w:val="32"/>
          <w:u w:color="FF40FF"/>
          <w:lang w:val="zh-TW" w:eastAsia="zh-TW"/>
        </w:rPr>
        <w:t>微视频组</w:t>
      </w:r>
      <w:r>
        <w:rPr>
          <w:rFonts w:ascii="仿宋" w:eastAsia="仿宋" w:hAnsi="仿宋" w:cs="仿宋"/>
          <w:color w:val="000000" w:themeColor="text1"/>
          <w:kern w:val="0"/>
          <w:sz w:val="32"/>
          <w:szCs w:val="32"/>
          <w:lang w:val="zh-TW" w:eastAsia="zh-TW"/>
        </w:rPr>
        <w:t>各分为纪实类、艺术类、商业类三个类别；留学生组</w:t>
      </w:r>
      <w:r>
        <w:rPr>
          <w:rFonts w:ascii="仿宋" w:eastAsia="仿宋" w:hAnsi="仿宋" w:cs="仿宋"/>
          <w:color w:val="000000" w:themeColor="text1"/>
          <w:kern w:val="0"/>
          <w:sz w:val="32"/>
          <w:szCs w:val="32"/>
          <w:u w:color="FF40FF"/>
          <w:lang w:val="zh-TW" w:eastAsia="zh-TW"/>
        </w:rPr>
        <w:t>不分</w:t>
      </w:r>
      <w:r>
        <w:rPr>
          <w:rFonts w:ascii="仿宋" w:eastAsia="仿宋" w:hAnsi="仿宋" w:cs="仿宋"/>
          <w:color w:val="000000" w:themeColor="text1"/>
          <w:sz w:val="32"/>
          <w:szCs w:val="32"/>
          <w:u w:color="FF40FF"/>
          <w:lang w:val="zh-TW" w:eastAsia="zh-TW"/>
        </w:rPr>
        <w:t>类别。</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kern w:val="2"/>
          <w:sz w:val="32"/>
          <w:szCs w:val="32"/>
          <w:lang w:val="zh-TW" w:eastAsia="zh-TW"/>
        </w:rPr>
      </w:pPr>
      <w:r>
        <w:rPr>
          <w:rFonts w:ascii="仿宋" w:eastAsia="仿宋" w:hAnsi="仿宋" w:cs="仿宋"/>
          <w:color w:val="000000" w:themeColor="text1"/>
          <w:kern w:val="2"/>
          <w:sz w:val="32"/>
          <w:szCs w:val="32"/>
          <w:lang w:val="zh-TW" w:eastAsia="zh-TW"/>
        </w:rPr>
        <w:t>（二）参赛对象</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rPr>
      </w:pPr>
      <w:r>
        <w:rPr>
          <w:rFonts w:ascii="仿宋" w:eastAsia="仿宋" w:hAnsi="仿宋" w:cs="仿宋"/>
          <w:color w:val="000000" w:themeColor="text1"/>
          <w:sz w:val="32"/>
          <w:szCs w:val="32"/>
          <w:lang w:val="zh-TW" w:eastAsia="zh-TW"/>
        </w:rPr>
        <w:t>专业组、非专业组、微视频组参赛对象为浙江省普通</w:t>
      </w:r>
      <w:r>
        <w:rPr>
          <w:rFonts w:ascii="仿宋" w:eastAsia="仿宋" w:hAnsi="仿宋" w:cs="仿宋"/>
          <w:color w:val="000000" w:themeColor="text1"/>
          <w:sz w:val="32"/>
          <w:szCs w:val="32"/>
          <w:lang w:val="zh-TW" w:eastAsia="zh-TW"/>
        </w:rPr>
        <w:lastRenderedPageBreak/>
        <w:t>高校本专科全日制在校大学生（不含</w:t>
      </w:r>
      <w:r>
        <w:rPr>
          <w:rFonts w:ascii="仿宋" w:eastAsia="仿宋" w:hAnsi="仿宋" w:cs="仿宋"/>
          <w:color w:val="000000" w:themeColor="text1"/>
          <w:sz w:val="32"/>
          <w:szCs w:val="32"/>
        </w:rPr>
        <w:t>2020</w:t>
      </w:r>
      <w:r>
        <w:rPr>
          <w:rFonts w:ascii="仿宋" w:eastAsia="仿宋" w:hAnsi="仿宋" w:cs="仿宋"/>
          <w:color w:val="000000" w:themeColor="text1"/>
          <w:sz w:val="32"/>
          <w:szCs w:val="32"/>
          <w:lang w:val="zh-TW" w:eastAsia="zh-TW"/>
        </w:rPr>
        <w:t>届毕业生），专业组参赛对象为摄影专业和摄影专业方向的学生，非专业组参赛对象为除专业组参赛对象外其他专业的学生；专业组参赛对象不得参加非专业组比赛，非专业组参赛对象可自愿参加专业组比赛。</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lang w:val="zh-TW" w:eastAsia="zh-TW"/>
        </w:rPr>
      </w:pPr>
      <w:r>
        <w:rPr>
          <w:rFonts w:ascii="仿宋" w:eastAsia="仿宋" w:hAnsi="仿宋" w:cs="仿宋"/>
          <w:color w:val="000000" w:themeColor="text1"/>
          <w:sz w:val="32"/>
          <w:szCs w:val="32"/>
          <w:lang w:val="zh-TW" w:eastAsia="zh-TW"/>
        </w:rPr>
        <w:t>留学生组参赛对象为浙江省普通高校的本专科留学生。</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lang w:val="zh-TW" w:eastAsia="zh-TW"/>
        </w:rPr>
      </w:pPr>
      <w:r>
        <w:rPr>
          <w:rFonts w:ascii="仿宋" w:eastAsia="仿宋" w:hAnsi="仿宋" w:cs="仿宋"/>
          <w:color w:val="000000" w:themeColor="text1"/>
          <w:sz w:val="32"/>
          <w:szCs w:val="32"/>
          <w:lang w:val="zh-TW" w:eastAsia="zh-TW"/>
        </w:rPr>
        <w:t>（三）投稿细则</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rPr>
      </w:pPr>
      <w:r>
        <w:rPr>
          <w:rFonts w:ascii="仿宋" w:eastAsia="仿宋" w:hAnsi="仿宋" w:cs="仿宋"/>
          <w:color w:val="000000" w:themeColor="text1"/>
          <w:sz w:val="32"/>
          <w:szCs w:val="32"/>
          <w:lang w:val="zh-TW" w:eastAsia="zh-TW"/>
        </w:rPr>
        <w:t>专业组、非专业组、留学生组只接收静态摄影组照作品的</w:t>
      </w:r>
      <w:r>
        <w:rPr>
          <w:rFonts w:ascii="仿宋" w:eastAsia="仿宋" w:hAnsi="仿宋" w:cs="仿宋"/>
          <w:color w:val="000000" w:themeColor="text1"/>
          <w:sz w:val="32"/>
          <w:szCs w:val="32"/>
        </w:rPr>
        <w:t>JPEG</w:t>
      </w:r>
      <w:r>
        <w:rPr>
          <w:rFonts w:ascii="仿宋" w:eastAsia="仿宋" w:hAnsi="仿宋" w:cs="仿宋"/>
          <w:color w:val="000000" w:themeColor="text1"/>
          <w:sz w:val="32"/>
          <w:szCs w:val="32"/>
          <w:lang w:val="zh-TW" w:eastAsia="zh-TW"/>
        </w:rPr>
        <w:t>格式电子影像文件，每幅照片长边不少于</w:t>
      </w:r>
      <w:r>
        <w:rPr>
          <w:rFonts w:ascii="仿宋" w:eastAsia="仿宋" w:hAnsi="仿宋" w:cs="仿宋"/>
          <w:color w:val="000000" w:themeColor="text1"/>
          <w:sz w:val="32"/>
          <w:szCs w:val="32"/>
        </w:rPr>
        <w:t>3000</w:t>
      </w:r>
      <w:r>
        <w:rPr>
          <w:rFonts w:ascii="仿宋" w:eastAsia="仿宋" w:hAnsi="仿宋" w:cs="仿宋"/>
          <w:color w:val="000000" w:themeColor="text1"/>
          <w:sz w:val="32"/>
          <w:szCs w:val="32"/>
          <w:lang w:val="zh-TW" w:eastAsia="zh-TW"/>
        </w:rPr>
        <w:t>像素。纪实类要求每组</w:t>
      </w:r>
      <w:r>
        <w:rPr>
          <w:rFonts w:ascii="仿宋" w:eastAsia="仿宋" w:hAnsi="仿宋" w:cs="仿宋"/>
          <w:color w:val="000000" w:themeColor="text1"/>
          <w:sz w:val="32"/>
          <w:szCs w:val="32"/>
        </w:rPr>
        <w:t>8</w:t>
      </w:r>
      <w:r>
        <w:rPr>
          <w:rFonts w:ascii="仿宋" w:eastAsia="仿宋" w:hAnsi="仿宋" w:cs="仿宋"/>
          <w:color w:val="000000" w:themeColor="text1"/>
          <w:sz w:val="32"/>
          <w:szCs w:val="32"/>
          <w:lang w:val="zh-TW" w:eastAsia="zh-TW"/>
        </w:rPr>
        <w:t>幅～</w:t>
      </w:r>
      <w:r>
        <w:rPr>
          <w:rFonts w:ascii="仿宋" w:eastAsia="仿宋" w:hAnsi="仿宋" w:cs="仿宋"/>
          <w:color w:val="000000" w:themeColor="text1"/>
          <w:sz w:val="32"/>
          <w:szCs w:val="32"/>
        </w:rPr>
        <w:t>12</w:t>
      </w:r>
      <w:r>
        <w:rPr>
          <w:rFonts w:ascii="仿宋" w:eastAsia="仿宋" w:hAnsi="仿宋" w:cs="仿宋"/>
          <w:color w:val="000000" w:themeColor="text1"/>
          <w:sz w:val="32"/>
          <w:szCs w:val="32"/>
          <w:lang w:val="zh-TW" w:eastAsia="zh-TW"/>
        </w:rPr>
        <w:t>幅，艺术类、商业类、留学生组要求每组</w:t>
      </w:r>
      <w:r>
        <w:rPr>
          <w:rFonts w:ascii="仿宋" w:eastAsia="仿宋" w:hAnsi="仿宋" w:cs="仿宋"/>
          <w:color w:val="000000" w:themeColor="text1"/>
          <w:sz w:val="32"/>
          <w:szCs w:val="32"/>
        </w:rPr>
        <w:t>4</w:t>
      </w:r>
      <w:r>
        <w:rPr>
          <w:rFonts w:ascii="仿宋" w:eastAsia="仿宋" w:hAnsi="仿宋" w:cs="仿宋"/>
          <w:color w:val="000000" w:themeColor="text1"/>
          <w:sz w:val="32"/>
          <w:szCs w:val="32"/>
          <w:lang w:val="zh-TW" w:eastAsia="zh-TW"/>
        </w:rPr>
        <w:t>幅～</w:t>
      </w:r>
      <w:r>
        <w:rPr>
          <w:rFonts w:ascii="仿宋" w:eastAsia="仿宋" w:hAnsi="仿宋" w:cs="仿宋"/>
          <w:color w:val="000000" w:themeColor="text1"/>
          <w:sz w:val="32"/>
          <w:szCs w:val="32"/>
        </w:rPr>
        <w:t>8</w:t>
      </w:r>
      <w:r>
        <w:rPr>
          <w:rFonts w:ascii="仿宋" w:eastAsia="仿宋" w:hAnsi="仿宋" w:cs="仿宋"/>
          <w:color w:val="000000" w:themeColor="text1"/>
          <w:sz w:val="32"/>
          <w:szCs w:val="32"/>
          <w:lang w:val="zh-TW" w:eastAsia="zh-TW"/>
        </w:rPr>
        <w:t>幅；多张照片拼成</w:t>
      </w:r>
      <w:r>
        <w:rPr>
          <w:rFonts w:ascii="仿宋" w:eastAsia="仿宋" w:hAnsi="仿宋" w:cs="仿宋"/>
          <w:color w:val="000000" w:themeColor="text1"/>
          <w:sz w:val="32"/>
          <w:szCs w:val="32"/>
        </w:rPr>
        <w:t>1</w:t>
      </w:r>
      <w:r>
        <w:rPr>
          <w:rFonts w:ascii="仿宋" w:eastAsia="仿宋" w:hAnsi="仿宋" w:cs="仿宋"/>
          <w:color w:val="000000" w:themeColor="text1"/>
          <w:sz w:val="32"/>
          <w:szCs w:val="32"/>
          <w:lang w:val="zh-TW" w:eastAsia="zh-TW"/>
        </w:rPr>
        <w:t>个图像文件的视为</w:t>
      </w:r>
      <w:r>
        <w:rPr>
          <w:rFonts w:ascii="仿宋" w:eastAsia="仿宋" w:hAnsi="仿宋" w:cs="仿宋"/>
          <w:color w:val="000000" w:themeColor="text1"/>
          <w:sz w:val="32"/>
          <w:szCs w:val="32"/>
        </w:rPr>
        <w:t>1</w:t>
      </w:r>
      <w:r>
        <w:rPr>
          <w:rFonts w:ascii="仿宋" w:eastAsia="仿宋" w:hAnsi="仿宋" w:cs="仿宋"/>
          <w:color w:val="000000" w:themeColor="text1"/>
          <w:sz w:val="32"/>
          <w:szCs w:val="32"/>
          <w:lang w:val="zh-TW" w:eastAsia="zh-TW"/>
        </w:rPr>
        <w:t>幅作品。微视频组投稿只接收时长为</w:t>
      </w:r>
      <w:r>
        <w:rPr>
          <w:rFonts w:ascii="仿宋" w:eastAsia="仿宋" w:hAnsi="仿宋" w:cs="仿宋"/>
          <w:color w:val="000000" w:themeColor="text1"/>
          <w:sz w:val="32"/>
          <w:szCs w:val="32"/>
        </w:rPr>
        <w:t>30秒</w:t>
      </w:r>
      <w:r>
        <w:rPr>
          <w:rFonts w:ascii="仿宋" w:eastAsia="仿宋" w:hAnsi="仿宋" w:cs="仿宋"/>
          <w:color w:val="000000" w:themeColor="text1"/>
          <w:sz w:val="32"/>
          <w:szCs w:val="32"/>
          <w:lang w:val="zh-TW" w:eastAsia="zh-TW"/>
        </w:rPr>
        <w:t>～</w:t>
      </w:r>
      <w:r>
        <w:rPr>
          <w:rFonts w:ascii="仿宋" w:eastAsia="仿宋" w:hAnsi="仿宋" w:cs="仿宋"/>
          <w:color w:val="000000" w:themeColor="text1"/>
          <w:sz w:val="32"/>
          <w:szCs w:val="32"/>
        </w:rPr>
        <w:t>10</w:t>
      </w:r>
      <w:r>
        <w:rPr>
          <w:rFonts w:ascii="仿宋" w:eastAsia="仿宋" w:hAnsi="仿宋" w:cs="仿宋"/>
          <w:color w:val="000000" w:themeColor="text1"/>
          <w:sz w:val="32"/>
          <w:szCs w:val="32"/>
          <w:lang w:val="zh-TW" w:eastAsia="zh-TW"/>
        </w:rPr>
        <w:t>分钟的视频文件</w:t>
      </w:r>
      <w:r>
        <w:rPr>
          <w:rFonts w:ascii="仿宋" w:eastAsia="仿宋" w:hAnsi="仿宋" w:cs="仿宋"/>
          <w:color w:val="000000" w:themeColor="text1"/>
          <w:sz w:val="32"/>
          <w:szCs w:val="32"/>
        </w:rPr>
        <w:t>,</w:t>
      </w:r>
      <w:r>
        <w:rPr>
          <w:rFonts w:ascii="仿宋" w:eastAsia="仿宋" w:hAnsi="仿宋" w:cs="仿宋"/>
          <w:color w:val="000000" w:themeColor="text1"/>
          <w:sz w:val="32"/>
          <w:szCs w:val="32"/>
          <w:lang w:val="zh-TW" w:eastAsia="zh-TW"/>
        </w:rPr>
        <w:t>视频规格</w:t>
      </w:r>
      <w:r>
        <w:rPr>
          <w:rFonts w:ascii="仿宋" w:eastAsia="仿宋" w:hAnsi="仿宋" w:cs="仿宋"/>
          <w:color w:val="000000" w:themeColor="text1"/>
          <w:sz w:val="32"/>
          <w:szCs w:val="32"/>
        </w:rPr>
        <w:t>1280*720</w:t>
      </w:r>
      <w:r>
        <w:rPr>
          <w:rFonts w:ascii="仿宋" w:eastAsia="仿宋" w:hAnsi="仿宋" w:cs="仿宋"/>
          <w:color w:val="000000" w:themeColor="text1"/>
          <w:sz w:val="32"/>
          <w:szCs w:val="32"/>
          <w:lang w:val="zh-TW" w:eastAsia="zh-TW"/>
        </w:rPr>
        <w:t>像素及以上，</w:t>
      </w:r>
      <w:r>
        <w:rPr>
          <w:rFonts w:ascii="仿宋" w:eastAsia="仿宋" w:hAnsi="仿宋" w:cs="仿宋"/>
          <w:color w:val="000000" w:themeColor="text1"/>
          <w:sz w:val="32"/>
          <w:szCs w:val="32"/>
        </w:rPr>
        <w:t>MP4</w:t>
      </w:r>
      <w:r>
        <w:rPr>
          <w:rFonts w:ascii="仿宋" w:eastAsia="仿宋" w:hAnsi="仿宋" w:cs="仿宋"/>
          <w:color w:val="000000" w:themeColor="text1"/>
          <w:sz w:val="32"/>
          <w:szCs w:val="32"/>
          <w:lang w:val="zh-TW" w:eastAsia="zh-TW"/>
        </w:rPr>
        <w:t>格式。所有作品均须提交</w:t>
      </w:r>
      <w:r>
        <w:rPr>
          <w:rFonts w:ascii="仿宋" w:eastAsia="仿宋" w:hAnsi="仿宋" w:cs="仿宋"/>
          <w:color w:val="000000" w:themeColor="text1"/>
          <w:sz w:val="32"/>
          <w:szCs w:val="32"/>
        </w:rPr>
        <w:t>500</w:t>
      </w:r>
      <w:r>
        <w:rPr>
          <w:rFonts w:ascii="仿宋" w:eastAsia="仿宋" w:hAnsi="仿宋" w:cs="仿宋"/>
          <w:color w:val="000000" w:themeColor="text1"/>
          <w:sz w:val="32"/>
          <w:szCs w:val="32"/>
          <w:lang w:val="zh-TW" w:eastAsia="zh-TW"/>
        </w:rPr>
        <w:t>字</w:t>
      </w:r>
      <w:r>
        <w:rPr>
          <w:rFonts w:ascii="仿宋" w:eastAsia="仿宋" w:hAnsi="仿宋" w:cs="仿宋"/>
          <w:color w:val="000000" w:themeColor="text1"/>
          <w:sz w:val="32"/>
          <w:szCs w:val="32"/>
          <w:lang w:eastAsia="zh-TW"/>
        </w:rPr>
        <w:t>以内</w:t>
      </w:r>
      <w:r>
        <w:rPr>
          <w:rFonts w:ascii="仿宋" w:eastAsia="仿宋" w:hAnsi="仿宋" w:cs="仿宋"/>
          <w:color w:val="000000" w:themeColor="text1"/>
          <w:sz w:val="32"/>
          <w:szCs w:val="32"/>
          <w:lang w:val="zh-TW" w:eastAsia="zh-TW"/>
        </w:rPr>
        <w:t>的创作阐释及说明（创作阐释及说明中不得出现作者的相关信息）。</w:t>
      </w:r>
    </w:p>
    <w:p w:rsidR="006E171A" w:rsidRDefault="009D7A34">
      <w:pPr>
        <w:pStyle w:val="p0"/>
        <w:framePr w:wrap="auto" w:yAlign="inline"/>
        <w:spacing w:line="360" w:lineRule="auto"/>
        <w:ind w:firstLineChars="200" w:firstLine="640"/>
        <w:rPr>
          <w:rFonts w:ascii="仿宋" w:eastAsia="仿宋" w:hAnsi="仿宋" w:cs="仿宋" w:hint="default"/>
          <w:b/>
          <w:bCs/>
          <w:color w:val="000000" w:themeColor="text1"/>
          <w:sz w:val="32"/>
          <w:szCs w:val="32"/>
        </w:rPr>
      </w:pPr>
      <w:r>
        <w:rPr>
          <w:rFonts w:ascii="仿宋" w:eastAsia="仿宋" w:hAnsi="仿宋" w:cs="仿宋"/>
          <w:color w:val="000000" w:themeColor="text1"/>
          <w:sz w:val="32"/>
          <w:szCs w:val="32"/>
          <w:u w:color="FF40FF"/>
          <w:lang w:val="zh-TW" w:eastAsia="zh-TW"/>
        </w:rPr>
        <w:t>每件作品，指导教师署名不超过</w:t>
      </w:r>
      <w:r>
        <w:rPr>
          <w:rFonts w:ascii="仿宋" w:eastAsia="仿宋" w:hAnsi="仿宋" w:cs="仿宋"/>
          <w:color w:val="000000" w:themeColor="text1"/>
          <w:sz w:val="32"/>
          <w:szCs w:val="32"/>
          <w:u w:color="FF40FF"/>
        </w:rPr>
        <w:t>1</w:t>
      </w:r>
      <w:r>
        <w:rPr>
          <w:rFonts w:ascii="仿宋" w:eastAsia="仿宋" w:hAnsi="仿宋" w:cs="仿宋"/>
          <w:color w:val="000000" w:themeColor="text1"/>
          <w:sz w:val="32"/>
          <w:szCs w:val="32"/>
          <w:u w:color="FF40FF"/>
          <w:lang w:val="zh-TW" w:eastAsia="zh-TW"/>
        </w:rPr>
        <w:t>位；微视频组每件作品，作者署名不超过</w:t>
      </w:r>
      <w:r>
        <w:rPr>
          <w:rFonts w:ascii="仿宋" w:eastAsia="仿宋" w:hAnsi="仿宋" w:cs="仿宋"/>
          <w:color w:val="000000" w:themeColor="text1"/>
          <w:sz w:val="32"/>
          <w:szCs w:val="32"/>
          <w:u w:color="FF40FF"/>
        </w:rPr>
        <w:t>3</w:t>
      </w:r>
      <w:r>
        <w:rPr>
          <w:rFonts w:ascii="仿宋" w:eastAsia="仿宋" w:hAnsi="仿宋" w:cs="仿宋"/>
          <w:color w:val="000000" w:themeColor="text1"/>
          <w:sz w:val="32"/>
          <w:szCs w:val="32"/>
          <w:u w:color="FF40FF"/>
          <w:lang w:val="zh-TW" w:eastAsia="zh-TW"/>
        </w:rPr>
        <w:t>位；其它组每件作品，作者署名不超过</w:t>
      </w:r>
      <w:r>
        <w:rPr>
          <w:rFonts w:ascii="仿宋" w:eastAsia="仿宋" w:hAnsi="仿宋" w:cs="仿宋"/>
          <w:color w:val="000000" w:themeColor="text1"/>
          <w:sz w:val="32"/>
          <w:szCs w:val="32"/>
          <w:u w:color="FF40FF"/>
        </w:rPr>
        <w:t>1</w:t>
      </w:r>
      <w:r>
        <w:rPr>
          <w:rFonts w:ascii="仿宋" w:eastAsia="仿宋" w:hAnsi="仿宋" w:cs="仿宋"/>
          <w:color w:val="000000" w:themeColor="text1"/>
          <w:sz w:val="32"/>
          <w:szCs w:val="32"/>
          <w:u w:color="FF40FF"/>
          <w:lang w:val="zh-TW" w:eastAsia="zh-TW"/>
        </w:rPr>
        <w:t>位。</w:t>
      </w:r>
      <w:r>
        <w:rPr>
          <w:rFonts w:ascii="仿宋" w:eastAsia="仿宋" w:hAnsi="仿宋" w:cs="仿宋"/>
          <w:color w:val="000000" w:themeColor="text1"/>
          <w:sz w:val="32"/>
          <w:szCs w:val="32"/>
          <w:lang w:val="zh-TW" w:eastAsia="zh-TW"/>
        </w:rPr>
        <w:t>每件作品仅可参加一个组别中的一个类别的比赛，在不同组别、类别中重复参赛的作品一经发现将被取消参赛资格。</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ascii="黑体" w:eastAsia="黑体" w:hAnsi="黑体" w:cs="黑体" w:hint="default"/>
          <w:color w:val="000000" w:themeColor="text1"/>
          <w:kern w:val="0"/>
          <w:sz w:val="32"/>
          <w:szCs w:val="32"/>
          <w:lang w:val="zh-TW" w:eastAsia="zh-TW"/>
        </w:rPr>
      </w:pPr>
      <w:r>
        <w:rPr>
          <w:rFonts w:ascii="黑体" w:eastAsia="黑体" w:hAnsi="黑体" w:cs="黑体"/>
          <w:color w:val="000000" w:themeColor="text1"/>
          <w:kern w:val="0"/>
          <w:sz w:val="32"/>
          <w:szCs w:val="32"/>
          <w:lang w:val="zh-TW"/>
        </w:rPr>
        <w:t>三</w:t>
      </w:r>
      <w:r>
        <w:rPr>
          <w:rFonts w:ascii="黑体" w:eastAsia="黑体" w:hAnsi="黑体" w:cs="黑体"/>
          <w:color w:val="000000" w:themeColor="text1"/>
          <w:kern w:val="0"/>
          <w:sz w:val="32"/>
          <w:szCs w:val="32"/>
          <w:lang w:val="zh-TW" w:eastAsia="zh-TW"/>
        </w:rPr>
        <w:t>、</w:t>
      </w:r>
      <w:proofErr w:type="gramStart"/>
      <w:r>
        <w:rPr>
          <w:rFonts w:ascii="黑体" w:eastAsia="黑体" w:hAnsi="黑体" w:cs="黑体"/>
          <w:color w:val="000000" w:themeColor="text1"/>
          <w:kern w:val="0"/>
          <w:sz w:val="32"/>
          <w:szCs w:val="32"/>
          <w:lang w:val="zh-TW"/>
        </w:rPr>
        <w:t>校赛</w:t>
      </w:r>
      <w:r>
        <w:rPr>
          <w:rFonts w:ascii="黑体" w:eastAsia="黑体" w:hAnsi="黑体" w:cs="黑体"/>
          <w:color w:val="000000" w:themeColor="text1"/>
          <w:kern w:val="0"/>
          <w:sz w:val="32"/>
          <w:szCs w:val="32"/>
          <w:lang w:val="zh-TW" w:eastAsia="zh-TW"/>
        </w:rPr>
        <w:t>评比</w:t>
      </w:r>
      <w:proofErr w:type="gramEnd"/>
      <w:r>
        <w:rPr>
          <w:rFonts w:ascii="黑体" w:eastAsia="黑体" w:hAnsi="黑体" w:cs="黑体"/>
          <w:color w:val="000000" w:themeColor="text1"/>
          <w:kern w:val="0"/>
          <w:sz w:val="32"/>
          <w:szCs w:val="32"/>
          <w:lang w:val="zh-TW" w:eastAsia="zh-TW"/>
        </w:rPr>
        <w:t>和奖项</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lang w:val="zh-TW" w:eastAsia="zh-TW"/>
        </w:rPr>
      </w:pPr>
      <w:r>
        <w:rPr>
          <w:rFonts w:ascii="仿宋" w:eastAsia="仿宋" w:hAnsi="仿宋" w:cs="仿宋"/>
          <w:color w:val="000000" w:themeColor="text1"/>
          <w:sz w:val="32"/>
          <w:szCs w:val="32"/>
          <w:lang w:val="zh-TW" w:eastAsia="zh-TW"/>
        </w:rPr>
        <w:t xml:space="preserve">（一）评分方式 </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Fonts w:ascii="仿宋" w:eastAsia="仿宋" w:hAnsi="仿宋" w:cs="仿宋" w:hint="default"/>
          <w:color w:val="000000" w:themeColor="text1"/>
          <w:sz w:val="32"/>
          <w:szCs w:val="32"/>
        </w:rPr>
      </w:pPr>
      <w:r>
        <w:rPr>
          <w:rFonts w:ascii="仿宋" w:eastAsia="仿宋" w:hAnsi="仿宋" w:cs="仿宋"/>
          <w:color w:val="000000" w:themeColor="text1"/>
          <w:sz w:val="32"/>
          <w:szCs w:val="32"/>
          <w:lang w:val="zh-TW" w:eastAsia="zh-TW"/>
        </w:rPr>
        <w:lastRenderedPageBreak/>
        <w:t>评比分初赛和复赛两轮进行</w:t>
      </w:r>
      <w:r>
        <w:rPr>
          <w:rFonts w:ascii="仿宋" w:eastAsia="仿宋" w:hAnsi="仿宋" w:cs="仿宋"/>
          <w:color w:val="000000" w:themeColor="text1"/>
          <w:sz w:val="32"/>
          <w:szCs w:val="32"/>
        </w:rPr>
        <w:t>,</w:t>
      </w:r>
      <w:r>
        <w:rPr>
          <w:rFonts w:ascii="仿宋" w:eastAsia="仿宋" w:hAnsi="仿宋" w:cs="仿宋"/>
          <w:color w:val="000000" w:themeColor="text1"/>
          <w:sz w:val="32"/>
          <w:szCs w:val="32"/>
          <w:lang w:val="zh-TW" w:eastAsia="zh-TW"/>
        </w:rPr>
        <w:t>初赛评选采用</w:t>
      </w:r>
      <w:r>
        <w:rPr>
          <w:rFonts w:ascii="仿宋" w:eastAsia="仿宋" w:hAnsi="仿宋" w:cs="仿宋"/>
          <w:color w:val="000000" w:themeColor="text1"/>
          <w:sz w:val="32"/>
          <w:szCs w:val="32"/>
          <w:lang w:val="zh-TW"/>
        </w:rPr>
        <w:t>网络投稿</w:t>
      </w:r>
      <w:r>
        <w:rPr>
          <w:rFonts w:ascii="仿宋" w:eastAsia="仿宋" w:hAnsi="仿宋" w:cs="仿宋"/>
          <w:color w:val="000000" w:themeColor="text1"/>
          <w:sz w:val="32"/>
          <w:szCs w:val="32"/>
          <w:lang w:val="zh-TW" w:eastAsia="zh-TW"/>
        </w:rPr>
        <w:t>方式进行，评选出</w:t>
      </w:r>
      <w:r>
        <w:rPr>
          <w:rFonts w:ascii="仿宋" w:eastAsia="仿宋" w:hAnsi="仿宋" w:cs="仿宋"/>
          <w:color w:val="000000" w:themeColor="text1"/>
          <w:sz w:val="32"/>
          <w:szCs w:val="32"/>
          <w:lang w:val="zh-TW"/>
        </w:rPr>
        <w:t>参加摄影工作坊资格继续创作提升</w:t>
      </w:r>
      <w:r>
        <w:rPr>
          <w:rFonts w:ascii="仿宋" w:eastAsia="仿宋" w:hAnsi="仿宋" w:cs="仿宋"/>
          <w:color w:val="000000" w:themeColor="text1"/>
          <w:sz w:val="32"/>
          <w:szCs w:val="32"/>
          <w:lang w:val="zh-TW" w:eastAsia="zh-TW"/>
        </w:rPr>
        <w:t>的作品。</w:t>
      </w:r>
      <w:r>
        <w:rPr>
          <w:rFonts w:ascii="仿宋" w:eastAsia="仿宋" w:hAnsi="仿宋" w:cs="仿宋"/>
          <w:color w:val="000000" w:themeColor="text1"/>
          <w:sz w:val="32"/>
          <w:szCs w:val="32"/>
          <w:lang w:val="zh-TW"/>
        </w:rPr>
        <w:t>摄影工作坊结束后，</w:t>
      </w:r>
      <w:r>
        <w:rPr>
          <w:rFonts w:ascii="仿宋" w:eastAsia="仿宋" w:hAnsi="仿宋" w:cs="仿宋"/>
          <w:color w:val="000000" w:themeColor="text1"/>
          <w:sz w:val="32"/>
          <w:szCs w:val="32"/>
          <w:lang w:val="zh-TW" w:eastAsia="zh-TW"/>
        </w:rPr>
        <w:t>按照总评成绩的得分排序评定出一、二、三等奖奖次，经公示后公布获奖名单</w:t>
      </w:r>
      <w:r>
        <w:rPr>
          <w:rFonts w:ascii="仿宋" w:eastAsia="仿宋" w:hAnsi="仿宋" w:cs="仿宋"/>
          <w:color w:val="000000" w:themeColor="text1"/>
          <w:sz w:val="32"/>
          <w:szCs w:val="32"/>
          <w:lang w:val="zh-TW"/>
        </w:rPr>
        <w:t>，等级奖作品由学校统一报送参加省赛。</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lang w:val="zh-TW" w:eastAsia="zh-TW"/>
        </w:rPr>
      </w:pPr>
      <w:r>
        <w:rPr>
          <w:rFonts w:ascii="仿宋" w:eastAsia="仿宋" w:hAnsi="仿宋" w:cs="仿宋"/>
          <w:color w:val="000000" w:themeColor="text1"/>
          <w:sz w:val="32"/>
          <w:szCs w:val="32"/>
          <w:lang w:val="zh-TW" w:eastAsia="zh-TW"/>
        </w:rPr>
        <w:t>（二）评分标准</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rPr>
      </w:pPr>
      <w:r>
        <w:rPr>
          <w:rFonts w:ascii="仿宋" w:eastAsia="仿宋" w:hAnsi="仿宋" w:cs="仿宋"/>
          <w:color w:val="000000" w:themeColor="text1"/>
          <w:sz w:val="32"/>
          <w:szCs w:val="32"/>
          <w:lang w:val="zh-TW" w:eastAsia="zh-TW"/>
        </w:rPr>
        <w:t>评选从主题表达、艺术感染力、作品质量</w:t>
      </w:r>
      <w:r>
        <w:rPr>
          <w:rFonts w:ascii="仿宋" w:eastAsia="仿宋" w:hAnsi="仿宋" w:cs="仿宋"/>
          <w:color w:val="000000" w:themeColor="text1"/>
          <w:sz w:val="32"/>
          <w:szCs w:val="32"/>
        </w:rPr>
        <w:t>3</w:t>
      </w:r>
      <w:r>
        <w:rPr>
          <w:rFonts w:ascii="仿宋" w:eastAsia="仿宋" w:hAnsi="仿宋" w:cs="仿宋"/>
          <w:color w:val="000000" w:themeColor="text1"/>
          <w:sz w:val="32"/>
          <w:szCs w:val="32"/>
          <w:lang w:val="zh-TW" w:eastAsia="zh-TW"/>
        </w:rPr>
        <w:t>个方面对参赛作品进行评分。</w:t>
      </w:r>
      <w:r>
        <w:rPr>
          <w:rFonts w:ascii="仿宋" w:eastAsia="仿宋" w:hAnsi="仿宋" w:cs="仿宋"/>
          <w:color w:val="000000" w:themeColor="text1"/>
          <w:sz w:val="32"/>
          <w:szCs w:val="32"/>
          <w:u w:color="FF0000"/>
          <w:lang w:val="zh-TW" w:eastAsia="zh-TW"/>
        </w:rPr>
        <w:t>评分点包括主题把握、作品标题，思想内涵，艺术观念，创意构思，审美情趣，信息量；作品形式感，摄制技巧，瞬间把握，光影构成，</w:t>
      </w:r>
      <w:r>
        <w:rPr>
          <w:rFonts w:ascii="仿宋" w:eastAsia="仿宋" w:hAnsi="仿宋" w:cs="仿宋"/>
          <w:color w:val="000000" w:themeColor="text1"/>
          <w:sz w:val="32"/>
          <w:szCs w:val="32"/>
          <w:u w:color="FF0000"/>
        </w:rPr>
        <w:t>视听</w:t>
      </w:r>
      <w:r>
        <w:rPr>
          <w:rFonts w:ascii="仿宋" w:eastAsia="仿宋" w:hAnsi="仿宋" w:cs="仿宋"/>
          <w:color w:val="000000" w:themeColor="text1"/>
          <w:sz w:val="32"/>
          <w:szCs w:val="32"/>
          <w:u w:color="FF0000"/>
          <w:lang w:val="zh-TW" w:eastAsia="zh-TW"/>
        </w:rPr>
        <w:t>表达；拍摄难度，技术纯熟度，制作精度等。</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ascii="黑体" w:eastAsia="黑体" w:hAnsi="黑体" w:cs="黑体" w:hint="default"/>
          <w:color w:val="000000" w:themeColor="text1"/>
          <w:kern w:val="0"/>
          <w:sz w:val="32"/>
          <w:szCs w:val="32"/>
          <w:lang w:val="zh-TW" w:eastAsia="zh-TW"/>
        </w:rPr>
      </w:pPr>
      <w:r>
        <w:rPr>
          <w:rFonts w:ascii="黑体" w:eastAsia="黑体" w:hAnsi="黑体" w:cs="黑体"/>
          <w:color w:val="000000" w:themeColor="text1"/>
          <w:kern w:val="0"/>
          <w:sz w:val="32"/>
          <w:szCs w:val="32"/>
          <w:lang w:val="zh-TW"/>
        </w:rPr>
        <w:t>四</w:t>
      </w:r>
      <w:r>
        <w:rPr>
          <w:rFonts w:ascii="黑体" w:eastAsia="黑体" w:hAnsi="黑体" w:cs="黑体"/>
          <w:color w:val="000000" w:themeColor="text1"/>
          <w:kern w:val="0"/>
          <w:sz w:val="32"/>
          <w:szCs w:val="32"/>
          <w:lang w:val="zh-TW" w:eastAsia="zh-TW"/>
        </w:rPr>
        <w:t>、特别说明</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rPr>
      </w:pPr>
      <w:r>
        <w:rPr>
          <w:rFonts w:ascii="仿宋" w:eastAsia="仿宋" w:hAnsi="仿宋" w:cs="仿宋"/>
          <w:color w:val="000000" w:themeColor="text1"/>
          <w:sz w:val="32"/>
          <w:szCs w:val="32"/>
          <w:lang w:val="zh-TW" w:eastAsia="zh-TW"/>
        </w:rPr>
        <w:t>（一）所有作品须为原创作品，投稿者应保证其为所投送作品的作者，并对该作品拥有独立、完整、明确、无争议的著作权；投稿者还应保证其所投送的作品不侵犯他人的著作权、肖像权、名誉权、隐私权等合法权益。对于违反各个摄影类别通行标准和基本规范以及足以妨害公序良俗的作品及行为，一经发现将立即取消参赛资格。</w:t>
      </w:r>
      <w:r>
        <w:rPr>
          <w:rFonts w:ascii="仿宋" w:eastAsia="仿宋" w:hAnsi="仿宋" w:cs="仿宋"/>
          <w:color w:val="000000" w:themeColor="text1"/>
          <w:sz w:val="32"/>
          <w:szCs w:val="32"/>
        </w:rPr>
        <w:t>“</w:t>
      </w:r>
      <w:r>
        <w:rPr>
          <w:rFonts w:ascii="仿宋" w:eastAsia="仿宋" w:hAnsi="仿宋" w:cs="仿宋"/>
          <w:color w:val="000000" w:themeColor="text1"/>
          <w:sz w:val="32"/>
          <w:szCs w:val="32"/>
          <w:lang w:val="zh-TW" w:eastAsia="zh-TW"/>
        </w:rPr>
        <w:t>妨害公序良俗的作品及行为</w:t>
      </w:r>
      <w:r>
        <w:rPr>
          <w:rFonts w:ascii="仿宋" w:eastAsia="仿宋" w:hAnsi="仿宋" w:cs="仿宋"/>
          <w:color w:val="000000" w:themeColor="text1"/>
          <w:sz w:val="32"/>
          <w:szCs w:val="32"/>
        </w:rPr>
        <w:t>”</w:t>
      </w:r>
      <w:r>
        <w:rPr>
          <w:rFonts w:ascii="仿宋" w:eastAsia="仿宋" w:hAnsi="仿宋" w:cs="仿宋"/>
          <w:color w:val="000000" w:themeColor="text1"/>
          <w:sz w:val="32"/>
          <w:szCs w:val="32"/>
          <w:lang w:val="zh-TW" w:eastAsia="zh-TW"/>
        </w:rPr>
        <w:t>包括但不限于可能严重误导公众认知、具有欺诈性质等一切违反法律、道德、公共秩序或善良风俗的情形。若有知识产权、名誉权、隐私权、肖像权纠纷或争议，其法律责任由投稿者自行负责，与竞赛</w:t>
      </w:r>
      <w:r>
        <w:rPr>
          <w:rFonts w:ascii="仿宋" w:eastAsia="仿宋" w:hAnsi="仿宋" w:cs="仿宋"/>
          <w:color w:val="000000" w:themeColor="text1"/>
          <w:sz w:val="32"/>
          <w:szCs w:val="32"/>
          <w:lang w:val="zh-TW" w:eastAsia="zh-TW"/>
        </w:rPr>
        <w:lastRenderedPageBreak/>
        <w:t>主办方无关。</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lang w:val="zh-TW" w:eastAsia="zh-TW"/>
        </w:rPr>
      </w:pPr>
      <w:r>
        <w:rPr>
          <w:rFonts w:ascii="仿宋" w:eastAsia="仿宋" w:hAnsi="仿宋" w:cs="仿宋"/>
          <w:color w:val="000000" w:themeColor="text1"/>
          <w:sz w:val="32"/>
          <w:szCs w:val="32"/>
          <w:lang w:val="zh-TW" w:eastAsia="zh-TW"/>
        </w:rPr>
        <w:t>（二）作品上不得出现作者、指导教师姓名等信息，也不得添加水印，否则将取消参赛资格。</w:t>
      </w:r>
    </w:p>
    <w:p w:rsidR="006E171A" w:rsidRDefault="009D7A34">
      <w:pPr>
        <w:pStyle w:val="p0"/>
        <w:framePr w:wrap="auto" w:yAlign="inline"/>
        <w:spacing w:line="360" w:lineRule="auto"/>
        <w:ind w:firstLine="480"/>
        <w:rPr>
          <w:rFonts w:ascii="仿宋" w:eastAsia="仿宋" w:hAnsi="仿宋" w:cs="仿宋" w:hint="default"/>
          <w:color w:val="000000" w:themeColor="text1"/>
          <w:sz w:val="32"/>
          <w:szCs w:val="32"/>
          <w:lang w:val="zh-TW" w:eastAsia="zh-TW"/>
        </w:rPr>
      </w:pPr>
      <w:r>
        <w:rPr>
          <w:rFonts w:ascii="仿宋" w:eastAsia="仿宋" w:hAnsi="仿宋" w:cs="仿宋"/>
          <w:color w:val="000000" w:themeColor="text1"/>
          <w:sz w:val="32"/>
          <w:szCs w:val="32"/>
          <w:lang w:val="zh-TW" w:eastAsia="zh-TW"/>
        </w:rPr>
        <w:t>纪实静态摄影作品要求真实纪录，除适度的影调、色彩、反差调整外不得修改原始影像。其他类别静态摄影作品的画面主体和画面的主要部分必须为参赛者本人拍摄；使用非本人拍摄的素材仅限于画面局部和次要部分，且须在作品汇总表或参赛表中加以说明。微视频的主体部分必须为参赛者本人拍摄。</w:t>
      </w:r>
    </w:p>
    <w:p w:rsidR="006E171A" w:rsidRDefault="009D7A34">
      <w:pPr>
        <w:pStyle w:val="p0"/>
        <w:framePr w:wrap="auto" w:yAlign="inline"/>
        <w:spacing w:line="360" w:lineRule="auto"/>
        <w:ind w:firstLineChars="200" w:firstLine="640"/>
        <w:rPr>
          <w:rFonts w:ascii="仿宋" w:eastAsia="仿宋" w:hAnsi="仿宋" w:cs="仿宋" w:hint="default"/>
          <w:color w:val="000000" w:themeColor="text1"/>
          <w:sz w:val="32"/>
          <w:szCs w:val="32"/>
          <w:lang w:val="zh-TW" w:eastAsia="zh-TW"/>
        </w:rPr>
      </w:pPr>
      <w:r>
        <w:rPr>
          <w:rFonts w:ascii="仿宋" w:eastAsia="仿宋" w:hAnsi="仿宋" w:cs="仿宋"/>
          <w:color w:val="000000" w:themeColor="text1"/>
          <w:sz w:val="32"/>
          <w:szCs w:val="32"/>
          <w:lang w:val="zh-TW" w:eastAsia="zh-TW"/>
        </w:rPr>
        <w:t>（三）在答辩时由学校统一提交作品原始影像电子文档和所使用的非本人拍摄素材的电子影像文件，使用胶片拍摄的作品在答辩时需</w:t>
      </w:r>
      <w:r>
        <w:rPr>
          <w:rFonts w:ascii="仿宋" w:eastAsia="仿宋" w:hAnsi="仿宋" w:cs="仿宋"/>
          <w:color w:val="000000" w:themeColor="text1"/>
          <w:sz w:val="32"/>
          <w:szCs w:val="32"/>
        </w:rPr>
        <w:t>提供</w:t>
      </w:r>
      <w:r>
        <w:rPr>
          <w:rFonts w:ascii="仿宋" w:eastAsia="仿宋" w:hAnsi="仿宋" w:cs="仿宋"/>
          <w:color w:val="000000" w:themeColor="text1"/>
          <w:sz w:val="32"/>
          <w:szCs w:val="32"/>
          <w:lang w:val="zh-TW" w:eastAsia="zh-TW"/>
        </w:rPr>
        <w:t>作品底片验证。</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ascii="黑体" w:eastAsia="黑体" w:hAnsi="黑体" w:cs="黑体" w:hint="default"/>
          <w:color w:val="000000" w:themeColor="text1"/>
          <w:kern w:val="0"/>
          <w:sz w:val="32"/>
          <w:szCs w:val="32"/>
          <w:lang w:val="zh-TW" w:eastAsia="zh-TW"/>
        </w:rPr>
      </w:pPr>
      <w:r>
        <w:rPr>
          <w:rFonts w:ascii="黑体" w:eastAsia="黑体" w:hAnsi="黑体" w:cs="黑体"/>
          <w:color w:val="000000" w:themeColor="text1"/>
          <w:kern w:val="0"/>
          <w:sz w:val="32"/>
          <w:szCs w:val="32"/>
          <w:lang w:val="zh-TW" w:eastAsia="zh-TW"/>
        </w:rPr>
        <w:t>五、宣传平台</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Fonts w:ascii="Times New Roman" w:eastAsia="仿宋_GB2312" w:hAnsi="Times New Roman" w:cs="Times New Roman" w:hint="default"/>
          <w:color w:val="auto"/>
          <w:sz w:val="32"/>
          <w:szCs w:val="32"/>
          <w:lang w:val="zh-TW" w:eastAsia="zh-TW"/>
        </w:rPr>
      </w:pPr>
      <w:r>
        <w:rPr>
          <w:rFonts w:ascii="Times New Roman" w:eastAsia="仿宋_GB2312" w:hAnsi="Times New Roman" w:cs="Times New Roman"/>
          <w:color w:val="auto"/>
          <w:sz w:val="32"/>
          <w:szCs w:val="32"/>
          <w:lang w:val="zh-TW" w:eastAsia="zh-TW"/>
        </w:rPr>
        <w:t>竞赛通知、信息发布</w:t>
      </w:r>
      <w:r>
        <w:rPr>
          <w:rFonts w:ascii="Times New Roman" w:eastAsia="仿宋_GB2312" w:hAnsi="Times New Roman" w:cs="Times New Roman"/>
          <w:color w:val="auto"/>
          <w:sz w:val="32"/>
          <w:szCs w:val="32"/>
          <w:lang w:eastAsia="zh-TW"/>
        </w:rPr>
        <w:t>平台</w:t>
      </w:r>
      <w:r>
        <w:rPr>
          <w:rFonts w:ascii="Times New Roman" w:eastAsia="仿宋_GB2312" w:hAnsi="Times New Roman" w:cs="Times New Roman"/>
          <w:color w:val="auto"/>
          <w:sz w:val="32"/>
          <w:szCs w:val="32"/>
          <w:lang w:val="zh-TW" w:eastAsia="zh-TW"/>
        </w:rPr>
        <w:t>：</w:t>
      </w:r>
      <w:hyperlink r:id="rId8" w:history="1">
        <w:r>
          <w:rPr>
            <w:rFonts w:ascii="Times New Roman" w:eastAsia="仿宋_GB2312" w:hAnsi="Times New Roman" w:cs="Times New Roman"/>
            <w:color w:val="auto"/>
            <w:sz w:val="32"/>
            <w:szCs w:val="32"/>
            <w:lang w:eastAsia="zh-TW"/>
          </w:rPr>
          <w:t>http://www.zjcontest.net</w:t>
        </w:r>
      </w:hyperlink>
      <w:r>
        <w:rPr>
          <w:rFonts w:ascii="Times New Roman" w:eastAsia="仿宋_GB2312" w:hAnsi="Times New Roman" w:cs="Times New Roman"/>
          <w:color w:val="auto"/>
          <w:sz w:val="32"/>
          <w:szCs w:val="32"/>
          <w:lang w:eastAsia="zh-TW"/>
        </w:rPr>
        <w:t xml:space="preserve"> </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Fonts w:ascii="Times New Roman" w:eastAsia="仿宋_GB2312" w:hAnsi="Times New Roman" w:cs="Times New Roman" w:hint="default"/>
          <w:color w:val="auto"/>
          <w:sz w:val="32"/>
          <w:szCs w:val="32"/>
          <w:lang w:val="zh-TW" w:eastAsia="zh-TW"/>
        </w:rPr>
      </w:pPr>
      <w:r>
        <w:rPr>
          <w:rFonts w:ascii="Times New Roman" w:eastAsia="仿宋_GB2312" w:hAnsi="Times New Roman" w:cs="Times New Roman"/>
          <w:color w:val="auto"/>
          <w:sz w:val="32"/>
          <w:szCs w:val="32"/>
          <w:lang w:val="zh-TW" w:eastAsia="zh-TW"/>
        </w:rPr>
        <w:t>注册信息、上传作品网址：</w:t>
      </w:r>
      <w:hyperlink r:id="rId9" w:history="1">
        <w:r>
          <w:rPr>
            <w:rFonts w:ascii="Times New Roman" w:eastAsia="仿宋_GB2312" w:hAnsi="Times New Roman" w:cs="Times New Roman"/>
            <w:color w:val="auto"/>
            <w:sz w:val="32"/>
            <w:szCs w:val="32"/>
            <w:lang w:eastAsia="zh-TW"/>
          </w:rPr>
          <w:t>http://www.zjsdxssyjs.net</w:t>
        </w:r>
      </w:hyperlink>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Style w:val="a5"/>
          <w:rFonts w:ascii="仿宋" w:eastAsia="仿宋" w:hAnsi="仿宋" w:cs="仿宋" w:hint="default"/>
          <w:color w:val="000000" w:themeColor="text1"/>
          <w:sz w:val="32"/>
          <w:szCs w:val="32"/>
          <w:lang w:val="zh-TW" w:eastAsia="zh-TW"/>
        </w:rPr>
      </w:pPr>
      <w:r>
        <w:rPr>
          <w:rStyle w:val="a5"/>
          <w:rFonts w:ascii="仿宋" w:eastAsia="仿宋" w:hAnsi="仿宋" w:cs="仿宋"/>
          <w:color w:val="000000" w:themeColor="text1"/>
          <w:kern w:val="0"/>
          <w:sz w:val="32"/>
          <w:szCs w:val="32"/>
          <w:lang w:val="zh-TW" w:eastAsia="zh-TW"/>
        </w:rPr>
        <w:t>微信公众平台：</w:t>
      </w:r>
      <w:r>
        <w:rPr>
          <w:rStyle w:val="a5"/>
          <w:rFonts w:ascii="仿宋" w:eastAsia="仿宋" w:hAnsi="仿宋" w:cs="仿宋"/>
          <w:color w:val="000000" w:themeColor="text1"/>
          <w:sz w:val="32"/>
          <w:szCs w:val="32"/>
          <w:lang w:val="zh-TW" w:eastAsia="zh-TW"/>
        </w:rPr>
        <w:t>浙江省大学生摄影竞赛</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Fonts w:ascii="黑体" w:eastAsia="黑体" w:hAnsi="黑体" w:cs="黑体" w:hint="default"/>
          <w:b/>
          <w:bCs/>
          <w:color w:val="000000" w:themeColor="text1"/>
          <w:kern w:val="0"/>
          <w:sz w:val="32"/>
          <w:szCs w:val="32"/>
          <w:lang w:val="zh-TW" w:eastAsia="zh-TW"/>
        </w:rPr>
      </w:pPr>
      <w:r>
        <w:rPr>
          <w:rFonts w:ascii="黑体" w:eastAsia="黑体" w:hAnsi="黑体" w:cs="黑体"/>
          <w:color w:val="000000" w:themeColor="text1"/>
          <w:kern w:val="0"/>
          <w:sz w:val="32"/>
          <w:szCs w:val="32"/>
          <w:lang w:val="zh-TW" w:eastAsia="zh-TW"/>
        </w:rPr>
        <w:t>六、日程安排</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Style w:val="a5"/>
          <w:rFonts w:ascii="仿宋" w:eastAsia="仿宋" w:hAnsi="仿宋" w:cs="仿宋" w:hint="default"/>
          <w:color w:val="000000" w:themeColor="text1"/>
          <w:kern w:val="0"/>
          <w:sz w:val="32"/>
          <w:szCs w:val="32"/>
          <w:lang w:eastAsia="zh-TW"/>
        </w:rPr>
      </w:pPr>
      <w:r>
        <w:rPr>
          <w:rStyle w:val="a5"/>
          <w:rFonts w:ascii="仿宋" w:eastAsia="仿宋" w:hAnsi="仿宋" w:cs="仿宋"/>
          <w:color w:val="000000" w:themeColor="text1"/>
          <w:kern w:val="0"/>
          <w:sz w:val="32"/>
          <w:szCs w:val="32"/>
          <w:lang w:eastAsia="zh-TW"/>
        </w:rPr>
        <w:t>2020</w:t>
      </w:r>
      <w:r>
        <w:rPr>
          <w:rStyle w:val="a5"/>
          <w:rFonts w:ascii="仿宋" w:eastAsia="仿宋" w:hAnsi="仿宋" w:cs="仿宋"/>
          <w:color w:val="000000" w:themeColor="text1"/>
          <w:kern w:val="0"/>
          <w:sz w:val="32"/>
          <w:szCs w:val="32"/>
          <w:lang w:val="zh-TW" w:eastAsia="zh-TW"/>
        </w:rPr>
        <w:t>年</w:t>
      </w:r>
      <w:r>
        <w:rPr>
          <w:rStyle w:val="a5"/>
          <w:rFonts w:ascii="仿宋" w:eastAsia="仿宋" w:hAnsi="仿宋" w:cs="仿宋" w:hint="default"/>
          <w:color w:val="000000" w:themeColor="text1"/>
          <w:kern w:val="0"/>
          <w:sz w:val="32"/>
          <w:szCs w:val="32"/>
          <w:lang w:eastAsia="zh-TW"/>
        </w:rPr>
        <w:t>6</w:t>
      </w:r>
      <w:r>
        <w:rPr>
          <w:rStyle w:val="a5"/>
          <w:rFonts w:ascii="仿宋" w:eastAsia="仿宋" w:hAnsi="仿宋" w:cs="仿宋"/>
          <w:color w:val="000000" w:themeColor="text1"/>
          <w:kern w:val="0"/>
          <w:sz w:val="32"/>
          <w:szCs w:val="32"/>
          <w:lang w:val="zh-TW" w:eastAsia="zh-TW"/>
        </w:rPr>
        <w:t>月</w:t>
      </w:r>
      <w:r>
        <w:rPr>
          <w:rStyle w:val="a5"/>
          <w:rFonts w:ascii="仿宋" w:eastAsia="仿宋" w:hAnsi="仿宋" w:cs="仿宋" w:hint="default"/>
          <w:color w:val="000000" w:themeColor="text1"/>
          <w:kern w:val="0"/>
          <w:sz w:val="32"/>
          <w:szCs w:val="32"/>
          <w:lang w:eastAsia="zh-TW"/>
        </w:rPr>
        <w:t>3</w:t>
      </w:r>
      <w:r>
        <w:rPr>
          <w:rStyle w:val="a5"/>
          <w:rFonts w:ascii="仿宋" w:eastAsia="仿宋" w:hAnsi="仿宋" w:cs="仿宋"/>
          <w:color w:val="000000" w:themeColor="text1"/>
          <w:kern w:val="0"/>
          <w:sz w:val="32"/>
          <w:szCs w:val="32"/>
          <w:lang w:eastAsia="zh-TW"/>
        </w:rPr>
        <w:t>0</w:t>
      </w:r>
      <w:r>
        <w:rPr>
          <w:rStyle w:val="a5"/>
          <w:rFonts w:ascii="仿宋" w:eastAsia="仿宋" w:hAnsi="仿宋" w:cs="仿宋"/>
          <w:color w:val="000000" w:themeColor="text1"/>
          <w:kern w:val="0"/>
          <w:sz w:val="32"/>
          <w:szCs w:val="32"/>
          <w:lang w:val="zh-TW" w:eastAsia="zh-TW"/>
        </w:rPr>
        <w:t>日，截稿；</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Style w:val="a5"/>
          <w:rFonts w:ascii="仿宋" w:eastAsia="仿宋" w:hAnsi="仿宋" w:cs="仿宋" w:hint="default"/>
          <w:color w:val="000000" w:themeColor="text1"/>
          <w:kern w:val="0"/>
          <w:sz w:val="32"/>
          <w:szCs w:val="32"/>
        </w:rPr>
      </w:pPr>
      <w:r>
        <w:rPr>
          <w:rStyle w:val="a5"/>
          <w:rFonts w:ascii="仿宋" w:eastAsia="仿宋" w:hAnsi="仿宋" w:cs="仿宋"/>
          <w:color w:val="000000" w:themeColor="text1"/>
          <w:kern w:val="0"/>
          <w:sz w:val="32"/>
          <w:szCs w:val="32"/>
        </w:rPr>
        <w:t>2020</w:t>
      </w:r>
      <w:r>
        <w:rPr>
          <w:rStyle w:val="a5"/>
          <w:rFonts w:ascii="仿宋" w:eastAsia="仿宋" w:hAnsi="仿宋" w:cs="仿宋"/>
          <w:color w:val="000000" w:themeColor="text1"/>
          <w:kern w:val="0"/>
          <w:sz w:val="32"/>
          <w:szCs w:val="32"/>
          <w:lang w:val="zh-TW" w:eastAsia="zh-TW"/>
        </w:rPr>
        <w:t>年</w:t>
      </w:r>
      <w:r>
        <w:rPr>
          <w:rStyle w:val="a5"/>
          <w:rFonts w:ascii="仿宋" w:eastAsia="仿宋" w:hAnsi="仿宋" w:cs="仿宋" w:hint="default"/>
          <w:color w:val="000000" w:themeColor="text1"/>
          <w:kern w:val="0"/>
          <w:sz w:val="32"/>
          <w:szCs w:val="32"/>
        </w:rPr>
        <w:t>7</w:t>
      </w:r>
      <w:r>
        <w:rPr>
          <w:rStyle w:val="a5"/>
          <w:rFonts w:ascii="仿宋" w:eastAsia="仿宋" w:hAnsi="仿宋" w:cs="仿宋"/>
          <w:color w:val="000000" w:themeColor="text1"/>
          <w:kern w:val="0"/>
          <w:sz w:val="32"/>
          <w:szCs w:val="32"/>
        </w:rPr>
        <w:t>月-</w:t>
      </w:r>
      <w:r>
        <w:rPr>
          <w:rStyle w:val="a5"/>
          <w:rFonts w:ascii="仿宋" w:eastAsia="仿宋" w:hAnsi="仿宋" w:cs="仿宋" w:hint="default"/>
          <w:color w:val="000000" w:themeColor="text1"/>
          <w:kern w:val="0"/>
          <w:sz w:val="32"/>
          <w:szCs w:val="32"/>
        </w:rPr>
        <w:t>9</w:t>
      </w:r>
      <w:r>
        <w:rPr>
          <w:rStyle w:val="a5"/>
          <w:rFonts w:ascii="仿宋" w:eastAsia="仿宋" w:hAnsi="仿宋" w:cs="仿宋"/>
          <w:color w:val="000000" w:themeColor="text1"/>
          <w:kern w:val="0"/>
          <w:sz w:val="32"/>
          <w:szCs w:val="32"/>
        </w:rPr>
        <w:t>月</w:t>
      </w:r>
      <w:r>
        <w:rPr>
          <w:rStyle w:val="a5"/>
          <w:rFonts w:ascii="仿宋" w:eastAsia="仿宋" w:hAnsi="仿宋" w:cs="仿宋"/>
          <w:color w:val="000000" w:themeColor="text1"/>
          <w:kern w:val="0"/>
          <w:sz w:val="32"/>
          <w:szCs w:val="32"/>
          <w:lang w:val="zh-TW" w:eastAsia="zh-TW"/>
        </w:rPr>
        <w:t>，</w:t>
      </w:r>
      <w:r>
        <w:rPr>
          <w:rStyle w:val="a5"/>
          <w:rFonts w:ascii="仿宋" w:eastAsia="仿宋" w:hAnsi="仿宋" w:cs="仿宋"/>
          <w:color w:val="000000" w:themeColor="text1"/>
          <w:kern w:val="0"/>
          <w:sz w:val="32"/>
          <w:szCs w:val="32"/>
          <w:lang w:val="zh-TW"/>
        </w:rPr>
        <w:t>组建摄影工作坊，统一培训辅导；</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Style w:val="a5"/>
          <w:rFonts w:ascii="仿宋" w:eastAsia="仿宋" w:hAnsi="仿宋" w:cs="仿宋" w:hint="default"/>
          <w:color w:val="000000" w:themeColor="text1"/>
          <w:kern w:val="0"/>
          <w:sz w:val="32"/>
          <w:szCs w:val="32"/>
          <w:lang w:val="zh-TW" w:eastAsia="zh-TW"/>
        </w:rPr>
      </w:pPr>
      <w:r>
        <w:rPr>
          <w:rStyle w:val="a5"/>
          <w:rFonts w:ascii="仿宋" w:eastAsia="仿宋" w:hAnsi="仿宋" w:cs="仿宋"/>
          <w:color w:val="000000" w:themeColor="text1"/>
          <w:kern w:val="0"/>
          <w:sz w:val="32"/>
          <w:szCs w:val="32"/>
        </w:rPr>
        <w:t>2020</w:t>
      </w:r>
      <w:r>
        <w:rPr>
          <w:rStyle w:val="a5"/>
          <w:rFonts w:ascii="仿宋" w:eastAsia="仿宋" w:hAnsi="仿宋" w:cs="仿宋"/>
          <w:color w:val="000000" w:themeColor="text1"/>
          <w:kern w:val="0"/>
          <w:sz w:val="32"/>
          <w:szCs w:val="32"/>
          <w:lang w:val="zh-TW" w:eastAsia="zh-TW"/>
        </w:rPr>
        <w:t>年</w:t>
      </w:r>
      <w:r>
        <w:rPr>
          <w:rStyle w:val="a5"/>
          <w:rFonts w:ascii="仿宋" w:eastAsia="仿宋" w:hAnsi="仿宋" w:cs="仿宋" w:hint="default"/>
          <w:color w:val="000000" w:themeColor="text1"/>
          <w:kern w:val="0"/>
          <w:sz w:val="32"/>
          <w:szCs w:val="32"/>
        </w:rPr>
        <w:t>9</w:t>
      </w:r>
      <w:r>
        <w:rPr>
          <w:rStyle w:val="a5"/>
          <w:rFonts w:ascii="仿宋" w:eastAsia="仿宋" w:hAnsi="仿宋" w:cs="仿宋"/>
          <w:color w:val="000000" w:themeColor="text1"/>
          <w:kern w:val="0"/>
          <w:sz w:val="32"/>
          <w:szCs w:val="32"/>
        </w:rPr>
        <w:t>月</w:t>
      </w:r>
      <w:r>
        <w:rPr>
          <w:rStyle w:val="a5"/>
          <w:rFonts w:ascii="仿宋" w:eastAsia="仿宋" w:hAnsi="仿宋" w:cs="仿宋"/>
          <w:color w:val="000000" w:themeColor="text1"/>
          <w:kern w:val="0"/>
          <w:sz w:val="32"/>
          <w:szCs w:val="32"/>
          <w:lang w:val="zh-TW" w:eastAsia="zh-TW"/>
        </w:rPr>
        <w:t>，</w:t>
      </w:r>
      <w:r>
        <w:rPr>
          <w:rStyle w:val="a5"/>
          <w:rFonts w:ascii="仿宋" w:eastAsia="仿宋" w:hAnsi="仿宋" w:cs="仿宋"/>
          <w:color w:val="000000" w:themeColor="text1"/>
          <w:kern w:val="0"/>
          <w:sz w:val="32"/>
          <w:szCs w:val="32"/>
          <w:lang w:val="zh-TW"/>
        </w:rPr>
        <w:t>省赛选拔；</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rPr>
          <w:rStyle w:val="a5"/>
          <w:rFonts w:ascii="仿宋" w:eastAsia="仿宋" w:hAnsi="仿宋" w:cs="仿宋" w:hint="default"/>
          <w:color w:val="000000" w:themeColor="text1"/>
          <w:kern w:val="0"/>
          <w:sz w:val="32"/>
          <w:szCs w:val="32"/>
          <w:lang w:val="zh-TW" w:eastAsia="zh-TW"/>
        </w:rPr>
      </w:pPr>
      <w:r>
        <w:rPr>
          <w:rFonts w:ascii="黑体" w:eastAsia="黑体" w:hAnsi="黑体" w:cs="黑体"/>
          <w:color w:val="000000" w:themeColor="text1"/>
          <w:kern w:val="0"/>
          <w:sz w:val="32"/>
          <w:szCs w:val="32"/>
          <w:lang w:val="zh-TW"/>
        </w:rPr>
        <w:t>七</w:t>
      </w:r>
      <w:r>
        <w:rPr>
          <w:rFonts w:ascii="黑体" w:eastAsia="黑体" w:hAnsi="黑体" w:cs="黑体"/>
          <w:color w:val="000000" w:themeColor="text1"/>
          <w:kern w:val="0"/>
          <w:sz w:val="32"/>
          <w:szCs w:val="32"/>
          <w:lang w:val="zh-TW" w:eastAsia="zh-TW"/>
        </w:rPr>
        <w:t>、联系方式</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Style w:val="a5"/>
          <w:rFonts w:ascii="仿宋" w:eastAsia="仿宋" w:hAnsi="仿宋" w:cs="仿宋" w:hint="default"/>
          <w:color w:val="000000" w:themeColor="text1"/>
          <w:kern w:val="0"/>
          <w:sz w:val="32"/>
          <w:szCs w:val="32"/>
        </w:rPr>
      </w:pPr>
      <w:r>
        <w:rPr>
          <w:rStyle w:val="a5"/>
          <w:rFonts w:ascii="仿宋" w:eastAsia="仿宋" w:hAnsi="仿宋" w:cs="仿宋"/>
          <w:color w:val="000000" w:themeColor="text1"/>
          <w:kern w:val="0"/>
          <w:sz w:val="32"/>
          <w:szCs w:val="32"/>
          <w:lang w:val="zh-TW"/>
        </w:rPr>
        <w:t>教师教育学院 毛</w:t>
      </w:r>
      <w:r>
        <w:rPr>
          <w:rStyle w:val="a5"/>
          <w:rFonts w:ascii="仿宋" w:eastAsia="仿宋" w:hAnsi="仿宋" w:cs="仿宋"/>
          <w:color w:val="000000" w:themeColor="text1"/>
          <w:kern w:val="0"/>
          <w:sz w:val="32"/>
          <w:szCs w:val="32"/>
          <w:lang w:val="zh-TW" w:eastAsia="zh-TW"/>
        </w:rPr>
        <w:t>老师</w:t>
      </w:r>
      <w:r>
        <w:rPr>
          <w:rStyle w:val="a5"/>
          <w:rFonts w:ascii="仿宋" w:eastAsia="仿宋" w:hAnsi="仿宋" w:cs="仿宋"/>
          <w:color w:val="000000" w:themeColor="text1"/>
          <w:kern w:val="0"/>
          <w:sz w:val="32"/>
          <w:szCs w:val="32"/>
        </w:rPr>
        <w:t xml:space="preserve"> </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Style w:val="a5"/>
          <w:rFonts w:ascii="仿宋" w:eastAsia="仿宋" w:hAnsi="仿宋" w:cs="仿宋" w:hint="default"/>
          <w:color w:val="000000" w:themeColor="text1"/>
          <w:kern w:val="0"/>
          <w:sz w:val="32"/>
          <w:szCs w:val="32"/>
        </w:rPr>
      </w:pPr>
      <w:r>
        <w:rPr>
          <w:rStyle w:val="a5"/>
          <w:rFonts w:ascii="仿宋" w:eastAsia="仿宋" w:hAnsi="仿宋" w:cs="仿宋"/>
          <w:color w:val="000000" w:themeColor="text1"/>
          <w:kern w:val="0"/>
          <w:sz w:val="32"/>
          <w:szCs w:val="32"/>
        </w:rPr>
        <w:lastRenderedPageBreak/>
        <w:t>电  话：057</w:t>
      </w:r>
      <w:r>
        <w:rPr>
          <w:rStyle w:val="a5"/>
          <w:rFonts w:ascii="仿宋" w:eastAsia="仿宋" w:hAnsi="仿宋" w:cs="仿宋" w:hint="default"/>
          <w:color w:val="000000" w:themeColor="text1"/>
          <w:kern w:val="0"/>
          <w:sz w:val="32"/>
          <w:szCs w:val="32"/>
        </w:rPr>
        <w:t>0-8026573</w:t>
      </w:r>
      <w:r>
        <w:rPr>
          <w:rStyle w:val="a5"/>
          <w:rFonts w:ascii="仿宋" w:eastAsia="仿宋" w:hAnsi="仿宋" w:cs="仿宋"/>
          <w:color w:val="000000" w:themeColor="text1"/>
          <w:kern w:val="0"/>
          <w:sz w:val="32"/>
          <w:szCs w:val="32"/>
        </w:rPr>
        <w:t xml:space="preserve"> ；1</w:t>
      </w:r>
      <w:r>
        <w:rPr>
          <w:rStyle w:val="a5"/>
          <w:rFonts w:ascii="仿宋" w:eastAsia="仿宋" w:hAnsi="仿宋" w:cs="仿宋" w:hint="default"/>
          <w:color w:val="000000" w:themeColor="text1"/>
          <w:kern w:val="0"/>
          <w:sz w:val="32"/>
          <w:szCs w:val="32"/>
        </w:rPr>
        <w:t>3600503336</w:t>
      </w:r>
    </w:p>
    <w:p w:rsidR="006E171A" w:rsidRDefault="009D7A34">
      <w:pPr>
        <w:framePr w:wrap="auto" w:yAlign="inline"/>
        <w:widowControl/>
        <w:tabs>
          <w:tab w:val="left" w:pos="916"/>
          <w:tab w:val="left" w:pos="1832"/>
          <w:tab w:val="left" w:pos="2748"/>
          <w:tab w:val="left" w:pos="3664"/>
          <w:tab w:val="left" w:pos="4580"/>
          <w:tab w:val="left" w:pos="5496"/>
          <w:tab w:val="left" w:pos="6412"/>
          <w:tab w:val="left" w:pos="7328"/>
          <w:tab w:val="left" w:pos="7800"/>
        </w:tabs>
        <w:spacing w:line="360" w:lineRule="auto"/>
        <w:ind w:firstLineChars="200" w:firstLine="640"/>
        <w:rPr>
          <w:rStyle w:val="a5"/>
          <w:rFonts w:ascii="仿宋" w:eastAsia="仿宋" w:hAnsi="仿宋" w:cs="仿宋" w:hint="default"/>
          <w:color w:val="000000" w:themeColor="text1"/>
          <w:kern w:val="0"/>
          <w:sz w:val="32"/>
          <w:szCs w:val="32"/>
          <w:highlight w:val="yellow"/>
        </w:rPr>
      </w:pPr>
      <w:r>
        <w:rPr>
          <w:rStyle w:val="a5"/>
          <w:rFonts w:ascii="仿宋" w:eastAsia="仿宋" w:hAnsi="仿宋" w:cs="仿宋"/>
          <w:color w:val="000000" w:themeColor="text1"/>
          <w:kern w:val="0"/>
          <w:sz w:val="32"/>
          <w:szCs w:val="32"/>
        </w:rPr>
        <w:t>作品报名邮箱：</w:t>
      </w:r>
      <w:r>
        <w:rPr>
          <w:rStyle w:val="a5"/>
          <w:rFonts w:ascii="仿宋" w:eastAsia="仿宋" w:hAnsi="仿宋" w:cs="仿宋" w:hint="default"/>
          <w:color w:val="000000" w:themeColor="text1"/>
          <w:kern w:val="0"/>
          <w:sz w:val="32"/>
          <w:szCs w:val="32"/>
        </w:rPr>
        <w:t>7648828</w:t>
      </w:r>
      <w:r>
        <w:rPr>
          <w:rStyle w:val="a5"/>
          <w:rFonts w:ascii="仿宋" w:eastAsia="仿宋" w:hAnsi="仿宋" w:cs="仿宋"/>
          <w:color w:val="000000" w:themeColor="text1"/>
          <w:kern w:val="0"/>
          <w:sz w:val="32"/>
          <w:szCs w:val="32"/>
        </w:rPr>
        <w:t>@qq.com</w:t>
      </w:r>
    </w:p>
    <w:p w:rsidR="006E171A" w:rsidRDefault="009D7A34">
      <w:pPr>
        <w:framePr w:wrap="auto" w:yAlign="inline"/>
        <w:spacing w:line="360" w:lineRule="auto"/>
        <w:ind w:leftChars="300" w:left="630"/>
        <w:rPr>
          <w:rStyle w:val="a5"/>
          <w:rFonts w:ascii="仿宋" w:eastAsia="仿宋" w:hAnsi="仿宋" w:cs="仿宋" w:hint="default"/>
          <w:color w:val="000000" w:themeColor="text1"/>
          <w:kern w:val="0"/>
          <w:sz w:val="32"/>
          <w:szCs w:val="32"/>
        </w:rPr>
      </w:pPr>
      <w:r>
        <w:rPr>
          <w:rStyle w:val="a5"/>
          <w:rFonts w:ascii="仿宋" w:eastAsia="仿宋" w:hAnsi="仿宋" w:cs="仿宋"/>
          <w:color w:val="000000" w:themeColor="text1"/>
          <w:kern w:val="0"/>
          <w:sz w:val="32"/>
          <w:szCs w:val="32"/>
          <w:lang w:val="zh-TW" w:eastAsia="zh-TW"/>
        </w:rPr>
        <w:t xml:space="preserve"> </w:t>
      </w:r>
      <w:r>
        <w:rPr>
          <w:rStyle w:val="a5"/>
          <w:rFonts w:ascii="仿宋" w:eastAsia="仿宋" w:hAnsi="仿宋" w:cs="仿宋"/>
          <w:color w:val="000000" w:themeColor="text1"/>
          <w:kern w:val="0"/>
          <w:sz w:val="32"/>
          <w:szCs w:val="32"/>
        </w:rPr>
        <w:t xml:space="preserve">        </w:t>
      </w:r>
    </w:p>
    <w:p w:rsidR="006E171A" w:rsidRDefault="006E171A">
      <w:pPr>
        <w:framePr w:wrap="auto" w:yAlign="inline"/>
        <w:spacing w:line="360" w:lineRule="auto"/>
        <w:ind w:leftChars="300" w:left="630"/>
        <w:rPr>
          <w:rStyle w:val="a5"/>
          <w:rFonts w:ascii="仿宋" w:eastAsia="仿宋" w:hAnsi="仿宋" w:cs="仿宋" w:hint="default"/>
          <w:color w:val="000000" w:themeColor="text1"/>
          <w:kern w:val="0"/>
          <w:sz w:val="32"/>
          <w:szCs w:val="32"/>
        </w:rPr>
      </w:pPr>
    </w:p>
    <w:p w:rsidR="006E171A" w:rsidRDefault="009D7A34">
      <w:pPr>
        <w:framePr w:wrap="auto" w:yAlign="inline"/>
        <w:spacing w:line="360" w:lineRule="auto"/>
        <w:ind w:leftChars="300" w:left="630"/>
        <w:rPr>
          <w:rStyle w:val="a5"/>
          <w:rFonts w:ascii="仿宋" w:eastAsia="仿宋" w:hAnsi="仿宋" w:cs="仿宋" w:hint="default"/>
          <w:color w:val="000000" w:themeColor="text1"/>
          <w:kern w:val="0"/>
          <w:sz w:val="32"/>
          <w:szCs w:val="32"/>
          <w:lang w:val="zh-TW" w:eastAsia="zh-TW"/>
        </w:rPr>
      </w:pPr>
      <w:r>
        <w:rPr>
          <w:rStyle w:val="a5"/>
          <w:rFonts w:ascii="仿宋" w:eastAsia="仿宋" w:hAnsi="仿宋" w:cs="仿宋"/>
          <w:color w:val="000000" w:themeColor="text1"/>
          <w:kern w:val="0"/>
          <w:sz w:val="32"/>
          <w:szCs w:val="32"/>
        </w:rPr>
        <w:t xml:space="preserve">   </w:t>
      </w:r>
    </w:p>
    <w:p w:rsidR="006E171A" w:rsidRDefault="009D7A34">
      <w:pPr>
        <w:framePr w:wrap="auto" w:yAlign="inline"/>
        <w:spacing w:line="360" w:lineRule="auto"/>
        <w:ind w:firstLineChars="1100" w:firstLine="3520"/>
        <w:jc w:val="right"/>
        <w:rPr>
          <w:rStyle w:val="a5"/>
          <w:rFonts w:ascii="仿宋" w:eastAsia="PMingLiU" w:hAnsi="仿宋" w:cs="仿宋" w:hint="default"/>
          <w:color w:val="000000" w:themeColor="text1"/>
          <w:kern w:val="0"/>
          <w:sz w:val="32"/>
          <w:szCs w:val="32"/>
          <w:lang w:val="zh-TW"/>
        </w:rPr>
      </w:pPr>
      <w:r>
        <w:rPr>
          <w:rStyle w:val="a5"/>
          <w:rFonts w:ascii="仿宋" w:eastAsia="仿宋" w:hAnsi="仿宋" w:cs="仿宋"/>
          <w:color w:val="000000" w:themeColor="text1"/>
          <w:kern w:val="0"/>
          <w:sz w:val="32"/>
          <w:szCs w:val="32"/>
          <w:lang w:val="zh-TW"/>
        </w:rPr>
        <w:t>衢州学院教师教育学院</w:t>
      </w:r>
    </w:p>
    <w:p w:rsidR="006E171A" w:rsidRDefault="009D7A34">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r>
        <w:rPr>
          <w:rStyle w:val="a5"/>
          <w:rFonts w:ascii="仿宋" w:eastAsia="仿宋" w:hAnsi="仿宋" w:cs="仿宋"/>
          <w:color w:val="000000" w:themeColor="text1"/>
          <w:kern w:val="0"/>
          <w:sz w:val="32"/>
          <w:szCs w:val="32"/>
        </w:rPr>
        <w:t xml:space="preserve">                           </w:t>
      </w:r>
      <w:r>
        <w:rPr>
          <w:rStyle w:val="a5"/>
          <w:rFonts w:ascii="仿宋" w:eastAsia="仿宋" w:hAnsi="仿宋" w:cs="仿宋"/>
          <w:color w:val="000000" w:themeColor="text1"/>
          <w:kern w:val="0"/>
          <w:sz w:val="32"/>
          <w:szCs w:val="32"/>
          <w:lang w:val="zh-TW" w:eastAsia="zh-TW"/>
        </w:rPr>
        <w:t xml:space="preserve"> 20</w:t>
      </w:r>
      <w:r>
        <w:rPr>
          <w:rStyle w:val="a5"/>
          <w:rFonts w:ascii="仿宋" w:eastAsia="仿宋" w:hAnsi="仿宋" w:cs="仿宋"/>
          <w:color w:val="000000" w:themeColor="text1"/>
          <w:kern w:val="0"/>
          <w:sz w:val="32"/>
          <w:szCs w:val="32"/>
        </w:rPr>
        <w:t>20</w:t>
      </w:r>
      <w:r>
        <w:rPr>
          <w:rStyle w:val="a5"/>
          <w:rFonts w:ascii="仿宋" w:eastAsia="仿宋" w:hAnsi="仿宋" w:cs="仿宋"/>
          <w:color w:val="000000" w:themeColor="text1"/>
          <w:kern w:val="0"/>
          <w:sz w:val="32"/>
          <w:szCs w:val="32"/>
          <w:lang w:val="zh-TW" w:eastAsia="zh-TW"/>
        </w:rPr>
        <w:t>年5月</w:t>
      </w:r>
      <w:r>
        <w:rPr>
          <w:rStyle w:val="a5"/>
          <w:rFonts w:ascii="仿宋" w:eastAsia="仿宋" w:hAnsi="仿宋" w:cs="仿宋"/>
          <w:color w:val="000000" w:themeColor="text1"/>
          <w:kern w:val="0"/>
          <w:sz w:val="32"/>
          <w:szCs w:val="32"/>
        </w:rPr>
        <w:t>2</w:t>
      </w:r>
      <w:r w:rsidR="004C5A9A">
        <w:rPr>
          <w:rStyle w:val="a5"/>
          <w:rFonts w:ascii="仿宋" w:eastAsia="仿宋" w:hAnsi="仿宋" w:cs="仿宋" w:hint="default"/>
          <w:color w:val="000000" w:themeColor="text1"/>
          <w:kern w:val="0"/>
          <w:sz w:val="32"/>
          <w:szCs w:val="32"/>
        </w:rPr>
        <w:t>7</w:t>
      </w:r>
      <w:r>
        <w:rPr>
          <w:rStyle w:val="a5"/>
          <w:rFonts w:ascii="仿宋" w:eastAsia="仿宋" w:hAnsi="仿宋" w:cs="仿宋"/>
          <w:color w:val="000000" w:themeColor="text1"/>
          <w:kern w:val="0"/>
          <w:sz w:val="32"/>
          <w:szCs w:val="32"/>
          <w:lang w:val="zh-TW" w:eastAsia="zh-TW"/>
        </w:rPr>
        <w:t xml:space="preserve">日 </w:t>
      </w: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pPr>
        <w:framePr w:wrap="auto" w:yAlign="inline"/>
        <w:spacing w:line="360" w:lineRule="auto"/>
        <w:ind w:left="6720" w:hangingChars="2100" w:hanging="6720"/>
        <w:jc w:val="right"/>
        <w:rPr>
          <w:rStyle w:val="a5"/>
          <w:rFonts w:ascii="仿宋" w:eastAsia="PMingLiU" w:hAnsi="仿宋" w:cs="仿宋" w:hint="default"/>
          <w:color w:val="000000" w:themeColor="text1"/>
          <w:kern w:val="0"/>
          <w:sz w:val="32"/>
          <w:szCs w:val="32"/>
          <w:lang w:val="zh-TW" w:eastAsia="zh-TW"/>
        </w:rPr>
      </w:pPr>
    </w:p>
    <w:p w:rsidR="00D93DE9" w:rsidRDefault="00D93DE9" w:rsidP="00D93DE9">
      <w:pPr>
        <w:framePr w:wrap="around"/>
        <w:jc w:val="center"/>
        <w:rPr>
          <w:rFonts w:ascii="微软雅黑" w:eastAsia="微软雅黑" w:hAnsi="微软雅黑" w:cs="微软雅黑"/>
          <w:b/>
          <w:bCs/>
          <w:spacing w:val="8"/>
          <w:sz w:val="44"/>
          <w:szCs w:val="44"/>
          <w:shd w:val="clear" w:color="auto" w:fill="FFFFFF"/>
        </w:rPr>
      </w:pPr>
      <w:bookmarkStart w:id="0" w:name="_Hlk41652908"/>
      <w:r>
        <w:rPr>
          <w:rFonts w:ascii="微软雅黑" w:eastAsia="微软雅黑" w:hAnsi="微软雅黑" w:cs="微软雅黑"/>
          <w:b/>
          <w:bCs/>
          <w:spacing w:val="8"/>
          <w:sz w:val="44"/>
          <w:szCs w:val="44"/>
          <w:shd w:val="clear" w:color="auto" w:fill="FFFFFF"/>
        </w:rPr>
        <w:lastRenderedPageBreak/>
        <w:t>我的校园·我的家</w:t>
      </w:r>
    </w:p>
    <w:p w:rsidR="00D93DE9" w:rsidRPr="00D93DE9" w:rsidRDefault="00D93DE9" w:rsidP="00D93DE9">
      <w:pPr>
        <w:framePr w:wrap="around"/>
        <w:adjustRightInd w:val="0"/>
        <w:snapToGrid w:val="0"/>
        <w:jc w:val="center"/>
        <w:rPr>
          <w:rFonts w:ascii="微软雅黑" w:eastAsia="微软雅黑" w:hAnsi="微软雅黑" w:cs="微软雅黑"/>
          <w:b/>
          <w:bCs/>
          <w:sz w:val="28"/>
          <w:szCs w:val="28"/>
        </w:rPr>
      </w:pPr>
      <w:r>
        <w:rPr>
          <w:rFonts w:ascii="微软雅黑" w:eastAsia="微软雅黑" w:hAnsi="微软雅黑" w:cs="微软雅黑"/>
          <w:b/>
          <w:bCs/>
          <w:sz w:val="28"/>
          <w:szCs w:val="28"/>
        </w:rPr>
        <w:t>衢州学院2020浙江省大学生摄影竞赛工作坊</w:t>
      </w:r>
      <w:r w:rsidRPr="00D93DE9">
        <w:rPr>
          <w:rFonts w:ascii="微软雅黑" w:eastAsia="微软雅黑" w:hAnsi="微软雅黑" w:cs="微软雅黑"/>
          <w:b/>
          <w:bCs/>
          <w:sz w:val="28"/>
          <w:szCs w:val="28"/>
        </w:rPr>
        <w:t>招募启事</w:t>
      </w:r>
    </w:p>
    <w:p w:rsidR="00D93DE9" w:rsidRDefault="00D93DE9" w:rsidP="00D93DE9">
      <w:pPr>
        <w:framePr w:wrap="around"/>
        <w:adjustRightInd w:val="0"/>
        <w:snapToGrid w:val="0"/>
        <w:jc w:val="left"/>
        <w:rPr>
          <w:rFonts w:ascii="微软雅黑" w:eastAsia="微软雅黑" w:hAnsi="微软雅黑" w:cs="微软雅黑"/>
        </w:rPr>
      </w:pPr>
    </w:p>
    <w:p w:rsidR="00D93DE9" w:rsidRDefault="00D93DE9" w:rsidP="00D93DE9">
      <w:pPr>
        <w:framePr w:wrap="auto" w:yAlign="inline"/>
        <w:numPr>
          <w:ilvl w:val="0"/>
          <w:numId w:val="1"/>
        </w:numPr>
        <w:adjustRightInd w:val="0"/>
        <w:snapToGrid w:val="0"/>
        <w:jc w:val="left"/>
        <w:rPr>
          <w:rFonts w:ascii="微软雅黑" w:eastAsia="微软雅黑" w:hAnsi="微软雅黑" w:cs="微软雅黑" w:hint="default"/>
        </w:rPr>
      </w:pPr>
      <w:r>
        <w:rPr>
          <w:rFonts w:ascii="微软雅黑" w:eastAsia="微软雅黑" w:hAnsi="微软雅黑" w:cs="微软雅黑"/>
        </w:rPr>
        <w:t>招募对象</w:t>
      </w:r>
    </w:p>
    <w:p w:rsidR="00D93DE9" w:rsidRDefault="00D93DE9" w:rsidP="00D93DE9">
      <w:pPr>
        <w:framePr w:wrap="auto" w:yAlign="inline"/>
        <w:adjustRightInd w:val="0"/>
        <w:snapToGrid w:val="0"/>
        <w:ind w:left="420"/>
        <w:jc w:val="left"/>
        <w:rPr>
          <w:rFonts w:ascii="微软雅黑" w:eastAsia="微软雅黑" w:hAnsi="微软雅黑" w:cs="微软雅黑"/>
        </w:rPr>
      </w:pPr>
      <w:r>
        <w:rPr>
          <w:rFonts w:ascii="微软雅黑" w:eastAsia="微软雅黑" w:hAnsi="微软雅黑" w:cs="微软雅黑"/>
        </w:rPr>
        <w:t>衢州学院在校学生摄影爱好者、学校及各学院</w:t>
      </w:r>
      <w:proofErr w:type="gramStart"/>
      <w:r>
        <w:rPr>
          <w:rFonts w:ascii="微软雅黑" w:eastAsia="微软雅黑" w:hAnsi="微软雅黑" w:cs="微软雅黑"/>
        </w:rPr>
        <w:t>融媒体</w:t>
      </w:r>
      <w:proofErr w:type="gramEnd"/>
      <w:r>
        <w:rPr>
          <w:rFonts w:ascii="微软雅黑" w:eastAsia="微软雅黑" w:hAnsi="微软雅黑" w:cs="微软雅黑"/>
        </w:rPr>
        <w:t>中心摄影记者。</w:t>
      </w:r>
    </w:p>
    <w:p w:rsidR="00D93DE9" w:rsidRDefault="00D93DE9" w:rsidP="00D93DE9">
      <w:pPr>
        <w:framePr w:wrap="auto" w:yAlign="inline"/>
        <w:numPr>
          <w:ilvl w:val="0"/>
          <w:numId w:val="1"/>
        </w:numPr>
        <w:adjustRightInd w:val="0"/>
        <w:snapToGrid w:val="0"/>
        <w:jc w:val="left"/>
        <w:rPr>
          <w:rFonts w:ascii="微软雅黑" w:eastAsia="微软雅黑" w:hAnsi="微软雅黑" w:cs="微软雅黑"/>
        </w:rPr>
      </w:pPr>
      <w:r>
        <w:rPr>
          <w:rFonts w:ascii="微软雅黑" w:eastAsia="微软雅黑" w:hAnsi="微软雅黑" w:cs="微软雅黑"/>
        </w:rPr>
        <w:t>招募要求</w:t>
      </w:r>
    </w:p>
    <w:p w:rsidR="00D93DE9" w:rsidRDefault="00D93DE9" w:rsidP="00D93DE9">
      <w:pPr>
        <w:framePr w:wrap="auto" w:yAlign="inline"/>
        <w:numPr>
          <w:ilvl w:val="0"/>
          <w:numId w:val="2"/>
        </w:numPr>
        <w:adjustRightInd w:val="0"/>
        <w:snapToGrid w:val="0"/>
        <w:jc w:val="left"/>
        <w:rPr>
          <w:rFonts w:ascii="微软雅黑" w:eastAsia="微软雅黑" w:hAnsi="微软雅黑" w:cs="微软雅黑"/>
        </w:rPr>
      </w:pPr>
      <w:r>
        <w:rPr>
          <w:rFonts w:ascii="微软雅黑" w:eastAsia="微软雅黑" w:hAnsi="微软雅黑" w:cs="微软雅黑"/>
        </w:rPr>
        <w:t>爱好摄影</w:t>
      </w:r>
    </w:p>
    <w:p w:rsidR="00D93DE9" w:rsidRDefault="00D93DE9" w:rsidP="00D93DE9">
      <w:pPr>
        <w:framePr w:wrap="auto" w:yAlign="inline"/>
        <w:numPr>
          <w:ilvl w:val="0"/>
          <w:numId w:val="2"/>
        </w:numPr>
        <w:adjustRightInd w:val="0"/>
        <w:snapToGrid w:val="0"/>
        <w:jc w:val="left"/>
        <w:rPr>
          <w:rFonts w:ascii="微软雅黑" w:eastAsia="微软雅黑" w:hAnsi="微软雅黑" w:cs="微软雅黑" w:hint="default"/>
        </w:rPr>
      </w:pPr>
      <w:r>
        <w:rPr>
          <w:rFonts w:ascii="微软雅黑" w:eastAsia="微软雅黑" w:hAnsi="微软雅黑" w:cs="微软雅黑"/>
        </w:rPr>
        <w:t>有足够的时间完成工作坊布置的任务</w:t>
      </w:r>
    </w:p>
    <w:p w:rsidR="00D93DE9" w:rsidRDefault="00D93DE9" w:rsidP="00D93DE9">
      <w:pPr>
        <w:framePr w:wrap="auto" w:yAlign="inline"/>
        <w:numPr>
          <w:ilvl w:val="0"/>
          <w:numId w:val="2"/>
        </w:numPr>
        <w:adjustRightInd w:val="0"/>
        <w:snapToGrid w:val="0"/>
        <w:jc w:val="left"/>
        <w:rPr>
          <w:rFonts w:ascii="微软雅黑" w:eastAsia="微软雅黑" w:hAnsi="微软雅黑" w:cs="微软雅黑" w:hint="default"/>
        </w:rPr>
      </w:pPr>
      <w:r>
        <w:rPr>
          <w:rFonts w:ascii="微软雅黑" w:eastAsia="微软雅黑" w:hAnsi="微软雅黑" w:cs="微软雅黑"/>
        </w:rPr>
        <w:t>提供10张个人作品，附必要的拍摄说明</w:t>
      </w:r>
    </w:p>
    <w:p w:rsidR="00D93DE9" w:rsidRDefault="00D93DE9" w:rsidP="00D93DE9">
      <w:pPr>
        <w:framePr w:wrap="auto" w:yAlign="inline"/>
        <w:numPr>
          <w:ilvl w:val="0"/>
          <w:numId w:val="2"/>
        </w:numPr>
        <w:adjustRightInd w:val="0"/>
        <w:snapToGrid w:val="0"/>
        <w:jc w:val="left"/>
        <w:rPr>
          <w:rFonts w:ascii="微软雅黑" w:eastAsia="微软雅黑" w:hAnsi="微软雅黑" w:cs="微软雅黑" w:hint="default"/>
        </w:rPr>
      </w:pPr>
      <w:r>
        <w:rPr>
          <w:rFonts w:ascii="微软雅黑" w:eastAsia="微软雅黑" w:hAnsi="微软雅黑" w:cs="微软雅黑"/>
        </w:rPr>
        <w:t>设备器材不限</w:t>
      </w:r>
    </w:p>
    <w:p w:rsidR="00D93DE9" w:rsidRDefault="00D93DE9" w:rsidP="00D93DE9">
      <w:pPr>
        <w:framePr w:wrap="auto" w:yAlign="inline"/>
        <w:numPr>
          <w:ilvl w:val="0"/>
          <w:numId w:val="1"/>
        </w:numPr>
        <w:adjustRightInd w:val="0"/>
        <w:snapToGrid w:val="0"/>
        <w:jc w:val="left"/>
        <w:rPr>
          <w:rFonts w:ascii="微软雅黑" w:eastAsia="微软雅黑" w:hAnsi="微软雅黑" w:cs="微软雅黑"/>
        </w:rPr>
      </w:pPr>
      <w:r>
        <w:rPr>
          <w:rFonts w:ascii="微软雅黑" w:eastAsia="微软雅黑" w:hAnsi="微软雅黑" w:cs="微软雅黑"/>
        </w:rPr>
        <w:t>工作坊主要任务（2020.6-9）</w:t>
      </w:r>
    </w:p>
    <w:p w:rsidR="00D93DE9" w:rsidRDefault="00D93DE9" w:rsidP="00D93DE9">
      <w:pPr>
        <w:framePr w:wrap="auto" w:yAlign="inline"/>
        <w:numPr>
          <w:ilvl w:val="0"/>
          <w:numId w:val="3"/>
        </w:numPr>
        <w:adjustRightInd w:val="0"/>
        <w:snapToGrid w:val="0"/>
        <w:rPr>
          <w:rFonts w:ascii="微软雅黑" w:eastAsia="微软雅黑" w:hAnsi="微软雅黑" w:cs="微软雅黑"/>
        </w:rPr>
      </w:pPr>
      <w:r>
        <w:rPr>
          <w:rFonts w:ascii="微软雅黑" w:eastAsia="微软雅黑" w:hAnsi="微软雅黑" w:cs="微软雅黑"/>
        </w:rPr>
        <w:t>围绕第8届浙江省大学生摄影竞赛“我的校园·我的家”主题，在工作坊导师的指导下，开展摄影创作。</w:t>
      </w:r>
    </w:p>
    <w:p w:rsidR="00D93DE9" w:rsidRDefault="00D93DE9" w:rsidP="00D93DE9">
      <w:pPr>
        <w:framePr w:wrap="auto" w:yAlign="inline"/>
        <w:numPr>
          <w:ilvl w:val="0"/>
          <w:numId w:val="3"/>
        </w:numPr>
        <w:adjustRightInd w:val="0"/>
        <w:snapToGrid w:val="0"/>
        <w:rPr>
          <w:rFonts w:ascii="微软雅黑" w:eastAsia="微软雅黑" w:hAnsi="微软雅黑" w:cs="微软雅黑" w:hint="default"/>
        </w:rPr>
      </w:pPr>
      <w:r>
        <w:rPr>
          <w:rFonts w:ascii="微软雅黑" w:eastAsia="微软雅黑" w:hAnsi="微软雅黑" w:cs="微软雅黑"/>
        </w:rPr>
        <w:t>学习摄影理论知识、拍摄技巧等</w:t>
      </w:r>
    </w:p>
    <w:p w:rsidR="00D93DE9" w:rsidRDefault="00D93DE9" w:rsidP="00D93DE9">
      <w:pPr>
        <w:framePr w:wrap="auto" w:yAlign="inline"/>
        <w:numPr>
          <w:ilvl w:val="0"/>
          <w:numId w:val="3"/>
        </w:numPr>
        <w:adjustRightInd w:val="0"/>
        <w:snapToGrid w:val="0"/>
        <w:rPr>
          <w:rFonts w:ascii="微软雅黑" w:eastAsia="微软雅黑" w:hAnsi="微软雅黑" w:cs="微软雅黑" w:hint="default"/>
        </w:rPr>
      </w:pPr>
      <w:r>
        <w:rPr>
          <w:rFonts w:ascii="微软雅黑" w:eastAsia="微软雅黑" w:hAnsi="微软雅黑" w:cs="微软雅黑"/>
        </w:rPr>
        <w:t>讲座、案例分享（线上不定期开展）、作品分析等</w:t>
      </w:r>
    </w:p>
    <w:p w:rsidR="00D93DE9" w:rsidRDefault="00D93DE9" w:rsidP="00D93DE9">
      <w:pPr>
        <w:framePr w:wrap="auto" w:yAlign="inline"/>
        <w:numPr>
          <w:ilvl w:val="0"/>
          <w:numId w:val="1"/>
        </w:numPr>
        <w:adjustRightInd w:val="0"/>
        <w:snapToGrid w:val="0"/>
        <w:jc w:val="left"/>
        <w:rPr>
          <w:rFonts w:ascii="微软雅黑" w:eastAsia="微软雅黑" w:hAnsi="微软雅黑" w:cs="微软雅黑"/>
        </w:rPr>
      </w:pPr>
      <w:r>
        <w:rPr>
          <w:rFonts w:ascii="微软雅黑" w:eastAsia="微软雅黑" w:hAnsi="微软雅黑" w:cs="微软雅黑"/>
        </w:rPr>
        <w:t>工作坊常驻导师</w:t>
      </w:r>
    </w:p>
    <w:p w:rsidR="00D93DE9" w:rsidRDefault="00D93DE9" w:rsidP="00D93DE9">
      <w:pPr>
        <w:framePr w:wrap="auto" w:yAlign="inline"/>
        <w:numPr>
          <w:ilvl w:val="0"/>
          <w:numId w:val="4"/>
        </w:numPr>
        <w:adjustRightInd w:val="0"/>
        <w:snapToGrid w:val="0"/>
        <w:jc w:val="left"/>
        <w:rPr>
          <w:rFonts w:ascii="微软雅黑" w:eastAsia="微软雅黑" w:hAnsi="微软雅黑" w:cs="微软雅黑"/>
        </w:rPr>
      </w:pPr>
      <w:r>
        <w:rPr>
          <w:rFonts w:ascii="微软雅黑" w:eastAsia="微软雅黑" w:hAnsi="微软雅黑" w:cs="微软雅黑"/>
        </w:rPr>
        <w:t>毛立洪，教师教育学院艺术设计系副主任，指导学生摄影作品多次获省赛一、二、三等奖。</w:t>
      </w:r>
    </w:p>
    <w:p w:rsidR="00D93DE9" w:rsidRDefault="00D93DE9" w:rsidP="00D93DE9">
      <w:pPr>
        <w:framePr w:wrap="auto" w:yAlign="inline"/>
        <w:numPr>
          <w:ilvl w:val="0"/>
          <w:numId w:val="4"/>
        </w:numPr>
        <w:adjustRightInd w:val="0"/>
        <w:snapToGrid w:val="0"/>
        <w:jc w:val="left"/>
        <w:rPr>
          <w:rFonts w:ascii="微软雅黑" w:eastAsia="微软雅黑" w:hAnsi="微软雅黑" w:cs="微软雅黑" w:hint="default"/>
        </w:rPr>
      </w:pPr>
      <w:r>
        <w:rPr>
          <w:rFonts w:ascii="微软雅黑" w:eastAsia="微软雅黑" w:hAnsi="微软雅黑" w:cs="微软雅黑"/>
        </w:rPr>
        <w:t xml:space="preserve">寿伟克，教师教育学院艺术设计系副教授，浙江省大学生多媒体竞赛专家、指导学生多媒体作品、摄影作品多次获省赛一、二、三等奖。 </w:t>
      </w:r>
    </w:p>
    <w:p w:rsidR="00D93DE9" w:rsidRDefault="00D93DE9" w:rsidP="00D93DE9">
      <w:pPr>
        <w:framePr w:wrap="auto" w:yAlign="inline"/>
        <w:numPr>
          <w:ilvl w:val="0"/>
          <w:numId w:val="4"/>
        </w:numPr>
        <w:adjustRightInd w:val="0"/>
        <w:snapToGrid w:val="0"/>
        <w:jc w:val="left"/>
        <w:rPr>
          <w:rFonts w:ascii="微软雅黑" w:eastAsia="微软雅黑" w:hAnsi="微软雅黑" w:cs="微软雅黑" w:hint="default"/>
        </w:rPr>
      </w:pPr>
      <w:r>
        <w:rPr>
          <w:rFonts w:ascii="微软雅黑" w:eastAsia="微软雅黑" w:hAnsi="微软雅黑" w:cs="微软雅黑"/>
        </w:rPr>
        <w:t>神秘大</w:t>
      </w:r>
      <w:proofErr w:type="gramStart"/>
      <w:r>
        <w:rPr>
          <w:rFonts w:ascii="微软雅黑" w:eastAsia="微软雅黑" w:hAnsi="微软雅黑" w:cs="微软雅黑"/>
        </w:rPr>
        <w:t>咖</w:t>
      </w:r>
      <w:proofErr w:type="gramEnd"/>
      <w:r>
        <w:rPr>
          <w:rFonts w:ascii="微软雅黑" w:eastAsia="微软雅黑" w:hAnsi="微软雅黑" w:cs="微软雅黑"/>
        </w:rPr>
        <w:t xml:space="preserve">。  </w:t>
      </w:r>
    </w:p>
    <w:p w:rsidR="00D93DE9" w:rsidRDefault="00D93DE9" w:rsidP="00D93DE9">
      <w:pPr>
        <w:framePr w:wrap="auto" w:yAlign="inline"/>
        <w:numPr>
          <w:ilvl w:val="0"/>
          <w:numId w:val="1"/>
        </w:numPr>
        <w:adjustRightInd w:val="0"/>
        <w:snapToGrid w:val="0"/>
        <w:jc w:val="left"/>
        <w:rPr>
          <w:rFonts w:ascii="微软雅黑" w:eastAsia="微软雅黑" w:hAnsi="微软雅黑" w:cs="微软雅黑"/>
        </w:rPr>
      </w:pPr>
      <w:r>
        <w:rPr>
          <w:rFonts w:ascii="微软雅黑" w:eastAsia="微软雅黑" w:hAnsi="微软雅黑" w:cs="微软雅黑"/>
        </w:rPr>
        <w:t>报名方式</w:t>
      </w:r>
    </w:p>
    <w:p w:rsidR="00D93DE9" w:rsidRDefault="00D93DE9" w:rsidP="00D93DE9">
      <w:pPr>
        <w:framePr w:wrap="auto" w:yAlign="inline"/>
        <w:numPr>
          <w:ilvl w:val="0"/>
          <w:numId w:val="5"/>
        </w:numPr>
        <w:adjustRightInd w:val="0"/>
        <w:snapToGrid w:val="0"/>
        <w:jc w:val="left"/>
        <w:rPr>
          <w:rFonts w:ascii="微软雅黑" w:eastAsia="微软雅黑" w:hAnsi="微软雅黑" w:cs="微软雅黑"/>
        </w:rPr>
      </w:pPr>
      <w:r>
        <w:rPr>
          <w:rFonts w:ascii="微软雅黑" w:eastAsia="微软雅黑" w:hAnsi="微软雅黑" w:cs="微软雅黑"/>
        </w:rPr>
        <w:t>作品投递邮箱：</w:t>
      </w:r>
      <w:hyperlink r:id="rId10" w:history="1">
        <w:r>
          <w:rPr>
            <w:rStyle w:val="a3"/>
            <w:rFonts w:ascii="微软雅黑" w:eastAsia="微软雅黑" w:hAnsi="微软雅黑" w:cs="微软雅黑"/>
          </w:rPr>
          <w:t>982747719@qq.com</w:t>
        </w:r>
      </w:hyperlink>
      <w:r>
        <w:rPr>
          <w:rFonts w:ascii="微软雅黑" w:eastAsia="微软雅黑" w:hAnsi="微软雅黑" w:cs="微软雅黑"/>
        </w:rPr>
        <w:t xml:space="preserve"> 822216322@qq.com</w:t>
      </w:r>
    </w:p>
    <w:p w:rsidR="00D93DE9" w:rsidRDefault="00D93DE9" w:rsidP="00D93DE9">
      <w:pPr>
        <w:framePr w:wrap="auto" w:yAlign="inline"/>
        <w:numPr>
          <w:ilvl w:val="0"/>
          <w:numId w:val="5"/>
        </w:numPr>
        <w:adjustRightInd w:val="0"/>
        <w:snapToGrid w:val="0"/>
        <w:jc w:val="left"/>
        <w:rPr>
          <w:rFonts w:ascii="微软雅黑" w:eastAsia="微软雅黑" w:hAnsi="微软雅黑" w:cs="微软雅黑" w:hint="default"/>
        </w:rPr>
      </w:pPr>
      <w:r>
        <w:rPr>
          <w:rFonts w:ascii="微软雅黑" w:eastAsia="微软雅黑" w:hAnsi="微软雅黑" w:cs="微软雅黑"/>
        </w:rPr>
        <w:t>联系人：翁同学 褚同学</w:t>
      </w:r>
    </w:p>
    <w:p w:rsidR="00D93DE9" w:rsidRDefault="00D93DE9" w:rsidP="00D93DE9">
      <w:pPr>
        <w:framePr w:wrap="auto" w:yAlign="inline"/>
        <w:numPr>
          <w:ilvl w:val="0"/>
          <w:numId w:val="5"/>
        </w:numPr>
        <w:adjustRightInd w:val="0"/>
        <w:snapToGrid w:val="0"/>
        <w:jc w:val="left"/>
        <w:rPr>
          <w:rFonts w:ascii="微软雅黑" w:eastAsia="微软雅黑" w:hAnsi="微软雅黑" w:cs="微软雅黑" w:hint="default"/>
        </w:rPr>
      </w:pPr>
      <w:r>
        <w:rPr>
          <w:rFonts w:ascii="微软雅黑" w:eastAsia="微软雅黑" w:hAnsi="微软雅黑" w:cs="微软雅黑"/>
        </w:rPr>
        <w:t>报名截止时间：2020年6月5日</w:t>
      </w:r>
    </w:p>
    <w:p w:rsidR="00D93DE9" w:rsidRPr="00D93DE9" w:rsidRDefault="00D93DE9">
      <w:pPr>
        <w:framePr w:wrap="auto" w:yAlign="inline"/>
        <w:spacing w:line="360" w:lineRule="auto"/>
        <w:ind w:left="6720" w:hangingChars="2100" w:hanging="6720"/>
        <w:jc w:val="right"/>
        <w:rPr>
          <w:rFonts w:ascii="仿宋" w:eastAsia="PMingLiU" w:hAnsi="仿宋" w:cs="仿宋"/>
          <w:color w:val="000000" w:themeColor="text1"/>
          <w:sz w:val="32"/>
          <w:szCs w:val="32"/>
        </w:rPr>
      </w:pPr>
      <w:bookmarkStart w:id="1" w:name="_GoBack"/>
      <w:bookmarkEnd w:id="0"/>
      <w:bookmarkEnd w:id="1"/>
    </w:p>
    <w:sectPr w:rsidR="00D93DE9" w:rsidRPr="00D93DE9">
      <w:headerReference w:type="default" r:id="rId11"/>
      <w:footerReference w:type="default" r:id="rId12"/>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42EE" w:rsidRDefault="00F142EE">
      <w:pPr>
        <w:framePr w:wrap="around"/>
        <w:rPr>
          <w:rFonts w:hint="default"/>
        </w:rPr>
      </w:pPr>
      <w:r>
        <w:separator/>
      </w:r>
    </w:p>
  </w:endnote>
  <w:endnote w:type="continuationSeparator" w:id="0">
    <w:p w:rsidR="00F142EE" w:rsidRDefault="00F142EE">
      <w:pPr>
        <w:framePr w:wrap="around"/>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宋体"/>
    <w:panose1 w:val="020B0604020202020204"/>
    <w:charset w:val="86"/>
    <w:family w:val="roman"/>
    <w:pitch w:val="default"/>
    <w:sig w:usb0="FFFFFFFF" w:usb1="E9FFFFFF" w:usb2="0000003F" w:usb3="00000000" w:csb0="603F01FF" w:csb1="FFFF0000"/>
  </w:font>
  <w:font w:name="Helvetica Neue">
    <w:altName w:val="Corbel"/>
    <w:charset w:val="00"/>
    <w:family w:val="auto"/>
    <w:pitch w:val="default"/>
    <w:sig w:usb0="00000000" w:usb1="00000000" w:usb2="00000010" w:usb3="00000000" w:csb0="00000000" w:csb1="00000000"/>
  </w:font>
  <w:font w:name="方正小标宋简体">
    <w:altName w:val="微软雅黑"/>
    <w:charset w:val="86"/>
    <w:family w:val="script"/>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1A" w:rsidRDefault="006E171A">
    <w:pPr>
      <w:pStyle w:val="a4"/>
      <w:framePr w:wrap="auto" w:yAlign="inlin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42EE" w:rsidRDefault="00F142EE">
      <w:pPr>
        <w:framePr w:wrap="around"/>
        <w:rPr>
          <w:rFonts w:hint="default"/>
        </w:rPr>
      </w:pPr>
      <w:r>
        <w:separator/>
      </w:r>
    </w:p>
  </w:footnote>
  <w:footnote w:type="continuationSeparator" w:id="0">
    <w:p w:rsidR="00F142EE" w:rsidRDefault="00F142EE">
      <w:pPr>
        <w:framePr w:wrap="around"/>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71A" w:rsidRDefault="006E171A">
    <w:pPr>
      <w:pStyle w:val="a4"/>
      <w:framePr w:wrap="auto" w:yAlign="inlin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018834"/>
    <w:multiLevelType w:val="singleLevel"/>
    <w:tmpl w:val="BA018834"/>
    <w:lvl w:ilvl="0">
      <w:start w:val="1"/>
      <w:numFmt w:val="decimal"/>
      <w:lvlText w:val="%1."/>
      <w:lvlJc w:val="left"/>
      <w:pPr>
        <w:tabs>
          <w:tab w:val="num" w:pos="312"/>
        </w:tabs>
        <w:ind w:left="420" w:firstLine="0"/>
      </w:pPr>
    </w:lvl>
  </w:abstractNum>
  <w:abstractNum w:abstractNumId="1" w15:restartNumberingAfterBreak="0">
    <w:nsid w:val="D67D62CB"/>
    <w:multiLevelType w:val="singleLevel"/>
    <w:tmpl w:val="D67D62CB"/>
    <w:lvl w:ilvl="0">
      <w:start w:val="1"/>
      <w:numFmt w:val="decimal"/>
      <w:lvlText w:val="%1."/>
      <w:lvlJc w:val="left"/>
      <w:pPr>
        <w:tabs>
          <w:tab w:val="num" w:pos="312"/>
        </w:tabs>
        <w:ind w:left="420" w:firstLine="0"/>
      </w:pPr>
    </w:lvl>
  </w:abstractNum>
  <w:abstractNum w:abstractNumId="2" w15:restartNumberingAfterBreak="0">
    <w:nsid w:val="4705FF99"/>
    <w:multiLevelType w:val="singleLevel"/>
    <w:tmpl w:val="4705FF99"/>
    <w:lvl w:ilvl="0">
      <w:start w:val="1"/>
      <w:numFmt w:val="decimal"/>
      <w:lvlText w:val="%1."/>
      <w:lvlJc w:val="left"/>
      <w:pPr>
        <w:tabs>
          <w:tab w:val="num" w:pos="312"/>
        </w:tabs>
        <w:ind w:left="420" w:firstLine="0"/>
      </w:pPr>
    </w:lvl>
  </w:abstractNum>
  <w:abstractNum w:abstractNumId="3" w15:restartNumberingAfterBreak="0">
    <w:nsid w:val="618BD352"/>
    <w:multiLevelType w:val="singleLevel"/>
    <w:tmpl w:val="618BD352"/>
    <w:lvl w:ilvl="0">
      <w:start w:val="1"/>
      <w:numFmt w:val="chineseCounting"/>
      <w:suff w:val="nothing"/>
      <w:lvlText w:val="%1、"/>
      <w:lvlJc w:val="left"/>
      <w:rPr>
        <w:rFonts w:hint="eastAsia"/>
      </w:rPr>
    </w:lvl>
  </w:abstractNum>
  <w:abstractNum w:abstractNumId="4" w15:restartNumberingAfterBreak="0">
    <w:nsid w:val="696377CF"/>
    <w:multiLevelType w:val="singleLevel"/>
    <w:tmpl w:val="696377CF"/>
    <w:lvl w:ilvl="0">
      <w:start w:val="1"/>
      <w:numFmt w:val="decimal"/>
      <w:lvlText w:val="%1."/>
      <w:lvlJc w:val="left"/>
      <w:pPr>
        <w:tabs>
          <w:tab w:val="num" w:pos="312"/>
        </w:tabs>
        <w:ind w:left="420" w:firstLine="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420"/>
  <w:autoHyphenation/>
  <w:characterSpacingControl w:val="doNotCompress"/>
  <w:noLineBreaksAfter w:lang="zh-CN" w:val="‘“(〔[{〈《「『【⦅〘〖«〝︵︷︹︻︽︿﹁﹃﹇﹙﹛﹝｢"/>
  <w:noLineBreaksBefore w:lang="zh-CN"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C05"/>
    <w:rsid w:val="EEDF9BBC"/>
    <w:rsid w:val="00112490"/>
    <w:rsid w:val="002853F4"/>
    <w:rsid w:val="004C5A9A"/>
    <w:rsid w:val="006E171A"/>
    <w:rsid w:val="00877360"/>
    <w:rsid w:val="009D7A34"/>
    <w:rsid w:val="00BE2EEB"/>
    <w:rsid w:val="00BF34BF"/>
    <w:rsid w:val="00D93DE9"/>
    <w:rsid w:val="00EA0271"/>
    <w:rsid w:val="00EA7C05"/>
    <w:rsid w:val="00F142EE"/>
    <w:rsid w:val="021E2B3B"/>
    <w:rsid w:val="031C4652"/>
    <w:rsid w:val="04A45FC2"/>
    <w:rsid w:val="0AE91454"/>
    <w:rsid w:val="0EC27B42"/>
    <w:rsid w:val="0F8A3268"/>
    <w:rsid w:val="105C04E7"/>
    <w:rsid w:val="10E67721"/>
    <w:rsid w:val="195E27AF"/>
    <w:rsid w:val="1BEF625A"/>
    <w:rsid w:val="24586043"/>
    <w:rsid w:val="24C30CF4"/>
    <w:rsid w:val="2820632C"/>
    <w:rsid w:val="2A382378"/>
    <w:rsid w:val="2BC648F9"/>
    <w:rsid w:val="33D6684C"/>
    <w:rsid w:val="3E680796"/>
    <w:rsid w:val="40673FBC"/>
    <w:rsid w:val="446F45E3"/>
    <w:rsid w:val="484723E7"/>
    <w:rsid w:val="49827E17"/>
    <w:rsid w:val="4A7F182B"/>
    <w:rsid w:val="4D244031"/>
    <w:rsid w:val="54140DCB"/>
    <w:rsid w:val="561D68F1"/>
    <w:rsid w:val="56995805"/>
    <w:rsid w:val="59493525"/>
    <w:rsid w:val="5DAC4C0C"/>
    <w:rsid w:val="641B4876"/>
    <w:rsid w:val="6E5323EC"/>
    <w:rsid w:val="76F32FE6"/>
    <w:rsid w:val="7CE73642"/>
    <w:rsid w:val="7FB5782E"/>
    <w:rsid w:val="7FEEB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B8167"/>
  <w15:docId w15:val="{020186AD-97AD-44BD-B5CF-534C6B08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framePr w:wrap="around" w:hAnchor="text" w:y="1"/>
      <w:widowControl w:val="0"/>
      <w:jc w:val="both"/>
    </w:pPr>
    <w:rPr>
      <w:rFonts w:ascii="Arial Unicode MS" w:eastAsia="Arial Unicode MS" w:hAnsi="Arial Unicode MS" w:cs="Arial Unicode MS" w:hint="eastAsia"/>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qFormat/>
    <w:rPr>
      <w:u w:val="single"/>
    </w:rPr>
  </w:style>
  <w:style w:type="table" w:customStyle="1" w:styleId="TableNormal">
    <w:name w:val="Table Normal"/>
    <w:qFormat/>
    <w:tblPr>
      <w:tblCellMar>
        <w:top w:w="0" w:type="dxa"/>
        <w:left w:w="0" w:type="dxa"/>
        <w:bottom w:w="0" w:type="dxa"/>
        <w:right w:w="0" w:type="dxa"/>
      </w:tblCellMar>
    </w:tblPr>
  </w:style>
  <w:style w:type="paragraph" w:customStyle="1" w:styleId="a4">
    <w:name w:val="頁首與頁尾"/>
    <w:qFormat/>
    <w:pPr>
      <w:framePr w:wrap="around" w:hAnchor="text" w:y="1"/>
      <w:tabs>
        <w:tab w:val="right" w:pos="9020"/>
      </w:tabs>
    </w:pPr>
    <w:rPr>
      <w:rFonts w:ascii="Helvetica Neue" w:eastAsia="Arial Unicode MS" w:hAnsi="Helvetica Neue" w:cs="Arial Unicode MS"/>
      <w:color w:val="000000"/>
      <w:sz w:val="24"/>
      <w:szCs w:val="24"/>
    </w:rPr>
  </w:style>
  <w:style w:type="paragraph" w:customStyle="1" w:styleId="p0">
    <w:name w:val="p0"/>
    <w:qFormat/>
    <w:pPr>
      <w:framePr w:wrap="around" w:hAnchor="text" w:y="1"/>
      <w:widowControl w:val="0"/>
      <w:jc w:val="both"/>
    </w:pPr>
    <w:rPr>
      <w:rFonts w:ascii="Arial Unicode MS" w:eastAsia="Arial Unicode MS" w:hAnsi="Arial Unicode MS" w:cs="Arial Unicode MS" w:hint="eastAsia"/>
      <w:color w:val="000000"/>
      <w:sz w:val="21"/>
      <w:szCs w:val="21"/>
      <w:u w:color="000000"/>
    </w:rPr>
  </w:style>
  <w:style w:type="character" w:customStyle="1" w:styleId="a5">
    <w:name w:val="無"/>
    <w:qFormat/>
  </w:style>
  <w:style w:type="character" w:customStyle="1" w:styleId="Hyperlink0">
    <w:name w:val="Hyperlink.0"/>
    <w:basedOn w:val="a5"/>
    <w:qFormat/>
    <w:rPr>
      <w:rFonts w:ascii="宋体" w:eastAsia="宋体" w:hAnsi="宋体" w:cs="宋体"/>
      <w:color w:val="000000"/>
      <w:kern w:val="0"/>
      <w:sz w:val="24"/>
      <w:szCs w:val="24"/>
      <w:u w:val="single" w:color="000000"/>
      <w:lang w:val="en-US"/>
    </w:rPr>
  </w:style>
  <w:style w:type="paragraph" w:styleId="a6">
    <w:name w:val="header"/>
    <w:basedOn w:val="a"/>
    <w:link w:val="a7"/>
    <w:rsid w:val="00D93DE9"/>
    <w:pPr>
      <w:framePr w:wrap="around"/>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sid w:val="00D93DE9"/>
    <w:rPr>
      <w:rFonts w:ascii="Arial Unicode MS" w:eastAsia="Arial Unicode MS" w:hAnsi="Arial Unicode MS" w:cs="Arial Unicode MS"/>
      <w:color w:val="000000"/>
      <w:kern w:val="2"/>
      <w:sz w:val="18"/>
      <w:szCs w:val="18"/>
      <w:u w:color="000000"/>
    </w:rPr>
  </w:style>
  <w:style w:type="paragraph" w:styleId="a8">
    <w:name w:val="footer"/>
    <w:basedOn w:val="a"/>
    <w:link w:val="a9"/>
    <w:rsid w:val="00D93DE9"/>
    <w:pPr>
      <w:framePr w:wrap="around"/>
      <w:tabs>
        <w:tab w:val="center" w:pos="4153"/>
        <w:tab w:val="right" w:pos="8306"/>
      </w:tabs>
      <w:snapToGrid w:val="0"/>
      <w:jc w:val="left"/>
    </w:pPr>
    <w:rPr>
      <w:sz w:val="18"/>
      <w:szCs w:val="18"/>
    </w:rPr>
  </w:style>
  <w:style w:type="character" w:customStyle="1" w:styleId="a9">
    <w:name w:val="页脚 字符"/>
    <w:basedOn w:val="a0"/>
    <w:link w:val="a8"/>
    <w:rsid w:val="00D93DE9"/>
    <w:rPr>
      <w:rFonts w:ascii="Arial Unicode MS" w:eastAsia="Arial Unicode MS" w:hAnsi="Arial Unicode MS" w:cs="Arial Unicode MS"/>
      <w:color w:val="000000"/>
      <w:kern w:val="2"/>
      <w:sz w:val="18"/>
      <w:szCs w:val="18"/>
      <w:u w:color="000000"/>
    </w:rPr>
  </w:style>
  <w:style w:type="paragraph" w:styleId="aa">
    <w:name w:val="Date"/>
    <w:basedOn w:val="a"/>
    <w:next w:val="a"/>
    <w:link w:val="ab"/>
    <w:rsid w:val="00D93DE9"/>
    <w:pPr>
      <w:framePr w:wrap="around"/>
      <w:ind w:leftChars="2500" w:left="100"/>
    </w:pPr>
  </w:style>
  <w:style w:type="character" w:customStyle="1" w:styleId="ab">
    <w:name w:val="日期 字符"/>
    <w:basedOn w:val="a0"/>
    <w:link w:val="aa"/>
    <w:rsid w:val="00D93DE9"/>
    <w:rPr>
      <w:rFonts w:ascii="Arial Unicode MS" w:eastAsia="Arial Unicode MS" w:hAnsi="Arial Unicode MS" w:cs="Arial Unicode M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zjcontest.ne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982747719@qq.com" TargetMode="External"/><Relationship Id="rId4" Type="http://schemas.openxmlformats.org/officeDocument/2006/relationships/settings" Target="settings.xml"/><Relationship Id="rId9" Type="http://schemas.openxmlformats.org/officeDocument/2006/relationships/hyperlink" Target="http://www.zjcontest.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8" tIns="45718" rIns="45718" bIns="45718" numCol="1" spcCol="38100" rtlCol="0" anchor="ctr">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91439" tIns="45719" rIns="91439" bIns="45719" numCol="1" spcCol="38100" rtlCol="0" anchor="t">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Administrator</cp:lastModifiedBy>
  <cp:revision>8</cp:revision>
  <cp:lastPrinted>2020-05-19T07:59:00Z</cp:lastPrinted>
  <dcterms:created xsi:type="dcterms:W3CDTF">2019-05-30T06:35:00Z</dcterms:created>
  <dcterms:modified xsi:type="dcterms:W3CDTF">2020-05-29T05:56:00Z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