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F7" w:rsidRDefault="00741324">
      <w:pPr>
        <w:tabs>
          <w:tab w:val="center" w:pos="4153"/>
        </w:tabs>
        <w:spacing w:line="600" w:lineRule="exact"/>
        <w:ind w:firstLineChars="200" w:firstLine="640"/>
        <w:rPr>
          <w:rFonts w:ascii="宋体" w:hAnsi="宋体" w:cs="宋体"/>
          <w:color w:val="505050"/>
          <w:kern w:val="0"/>
          <w:sz w:val="20"/>
          <w:szCs w:val="20"/>
        </w:rPr>
      </w:pPr>
      <w:r>
        <w:rPr>
          <w:rFonts w:eastAsia="仿宋_GB2312" w:hint="eastAsia"/>
          <w:sz w:val="32"/>
          <w:szCs w:val="32"/>
        </w:rPr>
        <w:t>附件</w:t>
      </w:r>
      <w:r w:rsidR="00AD66EB">
        <w:rPr>
          <w:rFonts w:eastAsia="仿宋_GB2312" w:hint="eastAsia"/>
          <w:sz w:val="32"/>
          <w:szCs w:val="32"/>
        </w:rPr>
        <w:t>1</w:t>
      </w:r>
      <w:r>
        <w:rPr>
          <w:rFonts w:eastAsia="仿宋_GB2312" w:hint="eastAsia"/>
          <w:sz w:val="32"/>
          <w:szCs w:val="32"/>
        </w:rPr>
        <w:t>：</w:t>
      </w:r>
      <w:r w:rsidR="005B4EF7" w:rsidRPr="004B6E92">
        <w:rPr>
          <w:rFonts w:eastAsia="仿宋_GB2312" w:hint="eastAsia"/>
          <w:sz w:val="32"/>
          <w:szCs w:val="32"/>
        </w:rPr>
        <w:t>202</w:t>
      </w:r>
      <w:r w:rsidR="005B4EF7" w:rsidRPr="00AD66EB">
        <w:rPr>
          <w:rFonts w:eastAsia="仿宋_GB2312" w:hint="eastAsia"/>
          <w:sz w:val="32"/>
          <w:szCs w:val="32"/>
        </w:rPr>
        <w:t>1</w:t>
      </w:r>
      <w:r w:rsidR="00313E32">
        <w:rPr>
          <w:rFonts w:eastAsia="仿宋_GB2312" w:hint="eastAsia"/>
          <w:sz w:val="32"/>
          <w:szCs w:val="32"/>
        </w:rPr>
        <w:t>年省级人民政府履行教育职责满意度调查</w:t>
      </w:r>
      <w:r w:rsidR="005B4EF7" w:rsidRPr="00AD66EB">
        <w:rPr>
          <w:rFonts w:eastAsia="仿宋_GB2312" w:hint="eastAsia"/>
          <w:sz w:val="32"/>
          <w:szCs w:val="32"/>
        </w:rPr>
        <w:t>通稿</w:t>
      </w:r>
    </w:p>
    <w:p w:rsidR="00AC3E58" w:rsidRDefault="008D00CF" w:rsidP="005B4EF7">
      <w:pPr>
        <w:tabs>
          <w:tab w:val="center" w:pos="4153"/>
        </w:tabs>
        <w:spacing w:line="600" w:lineRule="exact"/>
        <w:ind w:firstLineChars="200" w:firstLine="640"/>
        <w:rPr>
          <w:rFonts w:eastAsia="仿宋_GB2312"/>
          <w:sz w:val="32"/>
          <w:szCs w:val="32"/>
        </w:rPr>
      </w:pPr>
      <w:r>
        <w:rPr>
          <w:rFonts w:eastAsia="仿宋_GB2312" w:hint="eastAsia"/>
          <w:sz w:val="32"/>
          <w:szCs w:val="32"/>
        </w:rPr>
        <w:t>为</w:t>
      </w:r>
      <w:r>
        <w:rPr>
          <w:rFonts w:eastAsia="仿宋_GB2312"/>
          <w:sz w:val="32"/>
          <w:szCs w:val="32"/>
        </w:rPr>
        <w:t>广泛</w:t>
      </w:r>
      <w:r>
        <w:rPr>
          <w:rFonts w:eastAsia="仿宋_GB2312" w:hint="eastAsia"/>
          <w:sz w:val="32"/>
          <w:szCs w:val="32"/>
        </w:rPr>
        <w:t>了解社情民意，客观、公正、科学地评价省级人民政府履行教育职责情况，国务院教育督导委员会办公室面向社会开展满意度调查并征集对浙江省</w:t>
      </w:r>
      <w:bookmarkStart w:id="0" w:name="_GoBack"/>
      <w:bookmarkEnd w:id="0"/>
      <w:r>
        <w:rPr>
          <w:rFonts w:eastAsia="仿宋_GB2312" w:hint="eastAsia"/>
          <w:sz w:val="32"/>
          <w:szCs w:val="32"/>
        </w:rPr>
        <w:t>人民政府履行教育职责方面存在的问题线索和意见建议。</w:t>
      </w:r>
    </w:p>
    <w:p w:rsidR="00AC3E58" w:rsidRDefault="008D00CF">
      <w:pPr>
        <w:tabs>
          <w:tab w:val="center" w:pos="4153"/>
        </w:tabs>
        <w:spacing w:line="600" w:lineRule="exact"/>
        <w:ind w:firstLineChars="200" w:firstLine="640"/>
        <w:rPr>
          <w:rFonts w:eastAsia="仿宋_GB2312"/>
          <w:sz w:val="32"/>
          <w:szCs w:val="32"/>
        </w:rPr>
      </w:pPr>
      <w:r>
        <w:rPr>
          <w:rFonts w:eastAsia="仿宋_GB2312" w:hint="eastAsia"/>
          <w:sz w:val="32"/>
          <w:szCs w:val="32"/>
        </w:rPr>
        <w:t>扫描下方中国教育督导微信公众号二维码，选择“关注公众号”，点击首页底部“互动平台”菜单，选择“政府履职情况调查”进入问卷填答；选择“举报平台”进入举报系统留言，提供举报线索。填答人可根据各自身份（社会人士、教师和学生）选择相应问卷填答</w:t>
      </w:r>
      <w:r>
        <w:rPr>
          <w:rFonts w:eastAsia="仿宋_GB2312"/>
          <w:sz w:val="32"/>
          <w:szCs w:val="32"/>
        </w:rPr>
        <w:t>。</w:t>
      </w:r>
    </w:p>
    <w:p w:rsidR="00AC3E58" w:rsidRDefault="008D00CF">
      <w:pPr>
        <w:tabs>
          <w:tab w:val="center" w:pos="4153"/>
        </w:tabs>
        <w:spacing w:line="600" w:lineRule="exact"/>
        <w:ind w:firstLineChars="200" w:firstLine="640"/>
        <w:rPr>
          <w:rFonts w:eastAsia="仿宋_GB2312"/>
          <w:sz w:val="32"/>
          <w:szCs w:val="32"/>
        </w:rPr>
      </w:pPr>
      <w:r>
        <w:rPr>
          <w:rFonts w:eastAsia="仿宋_GB2312" w:hint="eastAsia"/>
          <w:sz w:val="32"/>
          <w:szCs w:val="32"/>
        </w:rPr>
        <w:t>调查时间为</w:t>
      </w:r>
      <w:r>
        <w:rPr>
          <w:rFonts w:eastAsia="仿宋_GB2312" w:hint="eastAsia"/>
          <w:sz w:val="32"/>
          <w:szCs w:val="32"/>
        </w:rPr>
        <w:t>2021</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10</w:t>
      </w:r>
      <w:r>
        <w:rPr>
          <w:rFonts w:eastAsia="仿宋_GB2312" w:hint="eastAsia"/>
          <w:sz w:val="32"/>
          <w:szCs w:val="32"/>
        </w:rPr>
        <w:t>月</w:t>
      </w:r>
      <w:r>
        <w:rPr>
          <w:rFonts w:eastAsia="仿宋_GB2312" w:hint="eastAsia"/>
          <w:sz w:val="32"/>
          <w:szCs w:val="32"/>
        </w:rPr>
        <w:t>20</w:t>
      </w:r>
      <w:r>
        <w:rPr>
          <w:rFonts w:eastAsia="仿宋_GB2312" w:hint="eastAsia"/>
          <w:sz w:val="32"/>
          <w:szCs w:val="32"/>
        </w:rPr>
        <w:t>日。</w:t>
      </w:r>
    </w:p>
    <w:p w:rsidR="00AC3E58" w:rsidRDefault="008D00CF">
      <w:pPr>
        <w:tabs>
          <w:tab w:val="center" w:pos="4153"/>
        </w:tabs>
        <w:ind w:firstLineChars="200" w:firstLine="640"/>
        <w:rPr>
          <w:rFonts w:eastAsia="仿宋_GB2312"/>
          <w:sz w:val="32"/>
          <w:szCs w:val="32"/>
        </w:rPr>
      </w:pPr>
      <w:r>
        <w:rPr>
          <w:rFonts w:eastAsia="仿宋_GB2312" w:hint="eastAsia"/>
          <w:noProof/>
          <w:sz w:val="32"/>
          <w:szCs w:val="32"/>
        </w:rPr>
        <w:drawing>
          <wp:inline distT="0" distB="0" distL="114300" distR="114300">
            <wp:extent cx="4420235" cy="4039235"/>
            <wp:effectExtent l="0" t="0" r="18415" b="18415"/>
            <wp:docPr id="2" name="图片 2" descr="Dingtalk_2021080210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ngtalk_20210802102948"/>
                    <pic:cNvPicPr>
                      <a:picLocks noChangeAspect="1"/>
                    </pic:cNvPicPr>
                  </pic:nvPicPr>
                  <pic:blipFill>
                    <a:blip r:embed="rId8" cstate="print"/>
                    <a:stretch>
                      <a:fillRect/>
                    </a:stretch>
                  </pic:blipFill>
                  <pic:spPr>
                    <a:xfrm>
                      <a:off x="0" y="0"/>
                      <a:ext cx="4420235" cy="4039235"/>
                    </a:xfrm>
                    <a:prstGeom prst="rect">
                      <a:avLst/>
                    </a:prstGeom>
                  </pic:spPr>
                </pic:pic>
              </a:graphicData>
            </a:graphic>
          </wp:inline>
        </w:drawing>
      </w:r>
      <w:r>
        <w:rPr>
          <w:rFonts w:eastAsia="仿宋_GB2312" w:hint="eastAsia"/>
          <w:sz w:val="32"/>
          <w:szCs w:val="32"/>
        </w:rPr>
        <w:t xml:space="preserve">     </w:t>
      </w:r>
    </w:p>
    <w:p w:rsidR="00AC3E58" w:rsidRDefault="008D00CF">
      <w:pPr>
        <w:tabs>
          <w:tab w:val="center" w:pos="4153"/>
        </w:tabs>
        <w:spacing w:line="600" w:lineRule="exact"/>
        <w:ind w:firstLineChars="200" w:firstLine="640"/>
        <w:jc w:val="center"/>
        <w:rPr>
          <w:rFonts w:eastAsia="仿宋_GB2312"/>
          <w:sz w:val="32"/>
          <w:szCs w:val="32"/>
        </w:rPr>
      </w:pPr>
      <w:r>
        <w:rPr>
          <w:rFonts w:eastAsia="仿宋_GB2312" w:hint="eastAsia"/>
          <w:sz w:val="32"/>
          <w:szCs w:val="32"/>
        </w:rPr>
        <w:lastRenderedPageBreak/>
        <w:t>（中国教育督导微信公众号二维码）</w:t>
      </w:r>
    </w:p>
    <w:sectPr w:rsidR="00AC3E58" w:rsidSect="00AC3E58">
      <w:footerReference w:type="default" r:id="rId9"/>
      <w:pgSz w:w="11906" w:h="16838"/>
      <w:pgMar w:top="1440" w:right="1800" w:bottom="1610" w:left="1800"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729" w:rsidRDefault="004A5729" w:rsidP="00AC3E58">
      <w:r>
        <w:separator/>
      </w:r>
    </w:p>
  </w:endnote>
  <w:endnote w:type="continuationSeparator" w:id="0">
    <w:p w:rsidR="004A5729" w:rsidRDefault="004A5729" w:rsidP="00AC3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等线 Light">
    <w:altName w:val="宋体"/>
    <w:charset w:val="86"/>
    <w:family w:val="roman"/>
    <w:pitch w:val="default"/>
    <w:sig w:usb0="00000000" w:usb1="00000000" w:usb2="00000000" w:usb3="00000000" w:csb0="00000000" w:csb1="00000000"/>
  </w:font>
  <w:font w:name="等线">
    <w:altName w:val="宋体"/>
    <w:charset w:val="86"/>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58" w:rsidRDefault="00F503C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AC3E58" w:rsidRDefault="00F503C5">
                <w:pPr>
                  <w:pStyle w:val="a4"/>
                </w:pPr>
                <w:r>
                  <w:rPr>
                    <w:rFonts w:hint="eastAsia"/>
                  </w:rPr>
                  <w:fldChar w:fldCharType="begin"/>
                </w:r>
                <w:r w:rsidR="008D00CF">
                  <w:rPr>
                    <w:rFonts w:hint="eastAsia"/>
                  </w:rPr>
                  <w:instrText xml:space="preserve"> PAGE  \* MERGEFORMAT </w:instrText>
                </w:r>
                <w:r>
                  <w:rPr>
                    <w:rFonts w:hint="eastAsia"/>
                  </w:rPr>
                  <w:fldChar w:fldCharType="separate"/>
                </w:r>
                <w:r w:rsidR="00313E32">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729" w:rsidRDefault="004A5729" w:rsidP="00AC3E58">
      <w:r>
        <w:separator/>
      </w:r>
    </w:p>
  </w:footnote>
  <w:footnote w:type="continuationSeparator" w:id="0">
    <w:p w:rsidR="004A5729" w:rsidRDefault="004A5729" w:rsidP="00AC3E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283F"/>
    <w:rsid w:val="00034914"/>
    <w:rsid w:val="00035C0F"/>
    <w:rsid w:val="00046C87"/>
    <w:rsid w:val="0005330F"/>
    <w:rsid w:val="00090F39"/>
    <w:rsid w:val="00091E74"/>
    <w:rsid w:val="000924AC"/>
    <w:rsid w:val="000B2406"/>
    <w:rsid w:val="000B740E"/>
    <w:rsid w:val="000E61B5"/>
    <w:rsid w:val="001344BA"/>
    <w:rsid w:val="0014306A"/>
    <w:rsid w:val="00152FB2"/>
    <w:rsid w:val="00165437"/>
    <w:rsid w:val="00172A46"/>
    <w:rsid w:val="00196EB8"/>
    <w:rsid w:val="001A3BAF"/>
    <w:rsid w:val="001A5F4D"/>
    <w:rsid w:val="001D2787"/>
    <w:rsid w:val="00216559"/>
    <w:rsid w:val="00223ABA"/>
    <w:rsid w:val="00235D0E"/>
    <w:rsid w:val="002711F7"/>
    <w:rsid w:val="002737BE"/>
    <w:rsid w:val="00275C77"/>
    <w:rsid w:val="002767DE"/>
    <w:rsid w:val="00276E38"/>
    <w:rsid w:val="0029664A"/>
    <w:rsid w:val="002B734C"/>
    <w:rsid w:val="002E4C47"/>
    <w:rsid w:val="00301209"/>
    <w:rsid w:val="00301BC6"/>
    <w:rsid w:val="00313E32"/>
    <w:rsid w:val="00333B9D"/>
    <w:rsid w:val="00340189"/>
    <w:rsid w:val="00360E21"/>
    <w:rsid w:val="00397286"/>
    <w:rsid w:val="003D78BE"/>
    <w:rsid w:val="00403310"/>
    <w:rsid w:val="004A5729"/>
    <w:rsid w:val="004B2D0B"/>
    <w:rsid w:val="004B35DB"/>
    <w:rsid w:val="005072AF"/>
    <w:rsid w:val="00511818"/>
    <w:rsid w:val="00583FCB"/>
    <w:rsid w:val="005B4EF7"/>
    <w:rsid w:val="005E1DDD"/>
    <w:rsid w:val="006022FC"/>
    <w:rsid w:val="00616655"/>
    <w:rsid w:val="00641505"/>
    <w:rsid w:val="00695DEE"/>
    <w:rsid w:val="006B283F"/>
    <w:rsid w:val="00720662"/>
    <w:rsid w:val="00720A71"/>
    <w:rsid w:val="00741324"/>
    <w:rsid w:val="00741B48"/>
    <w:rsid w:val="00746363"/>
    <w:rsid w:val="007C3D4B"/>
    <w:rsid w:val="007D21D9"/>
    <w:rsid w:val="00825C45"/>
    <w:rsid w:val="0083361D"/>
    <w:rsid w:val="008436B7"/>
    <w:rsid w:val="00876AC2"/>
    <w:rsid w:val="008D00CF"/>
    <w:rsid w:val="008D3C62"/>
    <w:rsid w:val="008D4E6A"/>
    <w:rsid w:val="009112D8"/>
    <w:rsid w:val="009526D3"/>
    <w:rsid w:val="00965251"/>
    <w:rsid w:val="009728E4"/>
    <w:rsid w:val="009B468A"/>
    <w:rsid w:val="009E1A72"/>
    <w:rsid w:val="009E21D9"/>
    <w:rsid w:val="009E5868"/>
    <w:rsid w:val="009F7423"/>
    <w:rsid w:val="00A359B0"/>
    <w:rsid w:val="00A37385"/>
    <w:rsid w:val="00A8682A"/>
    <w:rsid w:val="00AB0D25"/>
    <w:rsid w:val="00AC3E52"/>
    <w:rsid w:val="00AC3E58"/>
    <w:rsid w:val="00AD3F52"/>
    <w:rsid w:val="00AD66EB"/>
    <w:rsid w:val="00B559F1"/>
    <w:rsid w:val="00B70B7F"/>
    <w:rsid w:val="00BA26A8"/>
    <w:rsid w:val="00BD3B63"/>
    <w:rsid w:val="00BE5193"/>
    <w:rsid w:val="00C00673"/>
    <w:rsid w:val="00C1580D"/>
    <w:rsid w:val="00C232CB"/>
    <w:rsid w:val="00C30802"/>
    <w:rsid w:val="00C37E2C"/>
    <w:rsid w:val="00C66120"/>
    <w:rsid w:val="00C70979"/>
    <w:rsid w:val="00C823FC"/>
    <w:rsid w:val="00CB40D5"/>
    <w:rsid w:val="00D20FEE"/>
    <w:rsid w:val="00D7268C"/>
    <w:rsid w:val="00D95CC8"/>
    <w:rsid w:val="00DA49D3"/>
    <w:rsid w:val="00E05E6D"/>
    <w:rsid w:val="00E127A7"/>
    <w:rsid w:val="00E3781D"/>
    <w:rsid w:val="00E53EAA"/>
    <w:rsid w:val="00E91659"/>
    <w:rsid w:val="00F3787B"/>
    <w:rsid w:val="00F503C5"/>
    <w:rsid w:val="00F5130F"/>
    <w:rsid w:val="00F63FEF"/>
    <w:rsid w:val="00F7085E"/>
    <w:rsid w:val="00F74F7B"/>
    <w:rsid w:val="00F81319"/>
    <w:rsid w:val="00FA635F"/>
    <w:rsid w:val="00FC03B4"/>
    <w:rsid w:val="00FC20C3"/>
    <w:rsid w:val="00FE1588"/>
    <w:rsid w:val="1B104E89"/>
    <w:rsid w:val="1DB4365C"/>
    <w:rsid w:val="1E3D3406"/>
    <w:rsid w:val="20EE634C"/>
    <w:rsid w:val="319011AA"/>
    <w:rsid w:val="351145B1"/>
    <w:rsid w:val="39C37928"/>
    <w:rsid w:val="3BC80F12"/>
    <w:rsid w:val="42F4418D"/>
    <w:rsid w:val="48E873E8"/>
    <w:rsid w:val="5BCF1F07"/>
    <w:rsid w:val="5C135BE9"/>
    <w:rsid w:val="65FE1F65"/>
    <w:rsid w:val="685B2199"/>
    <w:rsid w:val="6A9020F4"/>
    <w:rsid w:val="730769D4"/>
    <w:rsid w:val="7C8D0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C3E58"/>
    <w:rPr>
      <w:sz w:val="18"/>
      <w:szCs w:val="18"/>
    </w:rPr>
  </w:style>
  <w:style w:type="paragraph" w:styleId="a4">
    <w:name w:val="footer"/>
    <w:basedOn w:val="a"/>
    <w:link w:val="Char0"/>
    <w:uiPriority w:val="99"/>
    <w:unhideWhenUsed/>
    <w:qFormat/>
    <w:rsid w:val="00AC3E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C3E5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C3E58"/>
    <w:pPr>
      <w:spacing w:beforeAutospacing="1" w:afterAutospacing="1"/>
      <w:jc w:val="left"/>
    </w:pPr>
    <w:rPr>
      <w:kern w:val="0"/>
      <w:sz w:val="24"/>
    </w:rPr>
  </w:style>
  <w:style w:type="character" w:styleId="a7">
    <w:name w:val="FollowedHyperlink"/>
    <w:basedOn w:val="a0"/>
    <w:uiPriority w:val="99"/>
    <w:unhideWhenUsed/>
    <w:qFormat/>
    <w:rsid w:val="00AC3E58"/>
    <w:rPr>
      <w:color w:val="800080"/>
      <w:u w:val="none"/>
    </w:rPr>
  </w:style>
  <w:style w:type="character" w:styleId="a8">
    <w:name w:val="Emphasis"/>
    <w:basedOn w:val="a0"/>
    <w:uiPriority w:val="20"/>
    <w:qFormat/>
    <w:rsid w:val="00AC3E58"/>
    <w:rPr>
      <w:i/>
      <w:iCs/>
    </w:rPr>
  </w:style>
  <w:style w:type="character" w:styleId="a9">
    <w:name w:val="Hyperlink"/>
    <w:basedOn w:val="a0"/>
    <w:uiPriority w:val="99"/>
    <w:unhideWhenUsed/>
    <w:qFormat/>
    <w:rsid w:val="00AC3E58"/>
    <w:rPr>
      <w:color w:val="0000FF"/>
      <w:u w:val="none"/>
    </w:rPr>
  </w:style>
  <w:style w:type="character" w:customStyle="1" w:styleId="Char1">
    <w:name w:val="页眉 Char"/>
    <w:basedOn w:val="a0"/>
    <w:link w:val="a5"/>
    <w:uiPriority w:val="99"/>
    <w:qFormat/>
    <w:rsid w:val="00AC3E58"/>
    <w:rPr>
      <w:sz w:val="18"/>
      <w:szCs w:val="18"/>
    </w:rPr>
  </w:style>
  <w:style w:type="character" w:customStyle="1" w:styleId="Char0">
    <w:name w:val="页脚 Char"/>
    <w:basedOn w:val="a0"/>
    <w:link w:val="a4"/>
    <w:uiPriority w:val="99"/>
    <w:qFormat/>
    <w:rsid w:val="00AC3E58"/>
    <w:rPr>
      <w:sz w:val="18"/>
      <w:szCs w:val="18"/>
    </w:rPr>
  </w:style>
  <w:style w:type="character" w:customStyle="1" w:styleId="Char">
    <w:name w:val="批注框文本 Char"/>
    <w:basedOn w:val="a0"/>
    <w:link w:val="a3"/>
    <w:uiPriority w:val="99"/>
    <w:semiHidden/>
    <w:qFormat/>
    <w:rsid w:val="00AC3E58"/>
    <w:rPr>
      <w:rFonts w:ascii="Times New Roman" w:eastAsia="宋体" w:hAnsi="Times New Roman" w:cs="Times New Roman"/>
      <w:sz w:val="18"/>
      <w:szCs w:val="18"/>
    </w:rPr>
  </w:style>
  <w:style w:type="character" w:customStyle="1" w:styleId="hover20">
    <w:name w:val="hover20"/>
    <w:basedOn w:val="a0"/>
    <w:qFormat/>
    <w:rsid w:val="00AC3E58"/>
    <w:rPr>
      <w:color w:val="557EE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173FC-B140-4BF1-AAC1-AFE895E5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246</Characters>
  <Application>Microsoft Office Word</Application>
  <DocSecurity>0</DocSecurity>
  <Lines>2</Lines>
  <Paragraphs>1</Paragraphs>
  <ScaleCrop>false</ScaleCrop>
  <Company>浙江省教育厅</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yanh</dc:creator>
  <cp:lastModifiedBy>Administrator</cp:lastModifiedBy>
  <cp:revision>15</cp:revision>
  <cp:lastPrinted>2019-07-31T08:54:00Z</cp:lastPrinted>
  <dcterms:created xsi:type="dcterms:W3CDTF">2019-08-01T01:59:00Z</dcterms:created>
  <dcterms:modified xsi:type="dcterms:W3CDTF">2021-08-27T13:09:00Z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